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D2219" w14:textId="46683524" w:rsidR="000438EF" w:rsidRPr="00066165" w:rsidRDefault="000438EF">
      <w:pPr>
        <w:spacing w:line="276" w:lineRule="auto"/>
        <w:jc w:val="center"/>
        <w:rPr>
          <w:lang w:val="en-US"/>
        </w:rPr>
      </w:pPr>
      <w:r>
        <w:rPr>
          <w:b/>
          <w:bCs/>
          <w:lang w:val="ru-RU" w:eastAsia="ru-RU" w:bidi="ar-SA"/>
        </w:rPr>
        <w:t> </w:t>
      </w:r>
      <w:r w:rsidRPr="00F032B4">
        <w:rPr>
          <w:b/>
          <w:bCs/>
          <w:color w:val="FFC000"/>
          <w:lang w:val="ru-RU" w:eastAsia="ru-RU" w:bidi="ar-SA"/>
        </w:rPr>
        <w:t xml:space="preserve"> </w:t>
      </w:r>
      <w:r w:rsidR="00066165" w:rsidRPr="00066165">
        <w:rPr>
          <w:b/>
          <w:bCs/>
          <w:lang w:val="en-US" w:eastAsia="ru-RU" w:bidi="ar-SA"/>
        </w:rPr>
        <w:t xml:space="preserve">Publishing </w:t>
      </w:r>
      <w:proofErr w:type="spellStart"/>
      <w:r w:rsidRPr="00066165">
        <w:rPr>
          <w:b/>
          <w:bCs/>
          <w:lang w:val="ru-RU" w:eastAsia="ru-RU" w:bidi="ar-SA"/>
        </w:rPr>
        <w:t>Agreement</w:t>
      </w:r>
      <w:proofErr w:type="spellEnd"/>
      <w:r w:rsidRPr="00066165">
        <w:rPr>
          <w:b/>
          <w:bCs/>
          <w:lang w:val="ru-RU" w:eastAsia="ru-RU" w:bidi="ar-SA"/>
        </w:rPr>
        <w:t xml:space="preserve"> </w:t>
      </w:r>
      <w:r w:rsidR="00066165" w:rsidRPr="00066165">
        <w:rPr>
          <w:b/>
          <w:bCs/>
          <w:lang w:val="ru-RU" w:eastAsia="ru-RU" w:bidi="ar-SA"/>
        </w:rPr>
        <w:t>(</w:t>
      </w:r>
      <w:proofErr w:type="spellStart"/>
      <w:r w:rsidR="00066165" w:rsidRPr="00066165">
        <w:rPr>
          <w:b/>
          <w:bCs/>
          <w:lang w:val="ru-RU" w:eastAsia="ru-RU" w:bidi="ar-SA"/>
        </w:rPr>
        <w:t>Public</w:t>
      </w:r>
      <w:proofErr w:type="spellEnd"/>
      <w:r w:rsidR="00066165" w:rsidRPr="00066165">
        <w:rPr>
          <w:b/>
          <w:bCs/>
          <w:lang w:val="ru-RU" w:eastAsia="ru-RU" w:bidi="ar-SA"/>
        </w:rPr>
        <w:t xml:space="preserve"> </w:t>
      </w:r>
      <w:proofErr w:type="spellStart"/>
      <w:r w:rsidR="00066165" w:rsidRPr="00066165">
        <w:rPr>
          <w:b/>
          <w:bCs/>
          <w:lang w:val="ru-RU" w:eastAsia="ru-RU" w:bidi="ar-SA"/>
        </w:rPr>
        <w:t>Offer</w:t>
      </w:r>
      <w:proofErr w:type="spellEnd"/>
      <w:r w:rsidR="00066165" w:rsidRPr="00066165">
        <w:rPr>
          <w:b/>
          <w:bCs/>
          <w:lang w:val="ru-RU" w:eastAsia="ru-RU" w:bidi="ar-SA"/>
        </w:rPr>
        <w:t xml:space="preserve">) </w:t>
      </w:r>
      <w:proofErr w:type="spellStart"/>
      <w:r w:rsidR="00066165" w:rsidRPr="00066165">
        <w:rPr>
          <w:b/>
          <w:bCs/>
          <w:lang w:val="ru-RU" w:eastAsia="ru-RU" w:bidi="ar-SA"/>
        </w:rPr>
        <w:t>Granting</w:t>
      </w:r>
      <w:proofErr w:type="spellEnd"/>
      <w:r w:rsidR="00066165" w:rsidRPr="00066165">
        <w:rPr>
          <w:b/>
          <w:bCs/>
          <w:lang w:val="ru-RU" w:eastAsia="ru-RU" w:bidi="ar-SA"/>
        </w:rPr>
        <w:t xml:space="preserve"> </w:t>
      </w:r>
      <w:r w:rsidR="00066165" w:rsidRPr="00066165">
        <w:rPr>
          <w:b/>
          <w:bCs/>
          <w:lang w:val="en-US" w:eastAsia="ru-RU" w:bidi="ar-SA"/>
        </w:rPr>
        <w:t>t</w:t>
      </w:r>
      <w:proofErr w:type="spellStart"/>
      <w:r w:rsidR="00066165" w:rsidRPr="00066165">
        <w:rPr>
          <w:b/>
          <w:bCs/>
          <w:lang w:val="ru-RU" w:eastAsia="ru-RU" w:bidi="ar-SA"/>
        </w:rPr>
        <w:t>he</w:t>
      </w:r>
      <w:proofErr w:type="spellEnd"/>
      <w:r w:rsidR="00066165" w:rsidRPr="00066165">
        <w:rPr>
          <w:b/>
          <w:bCs/>
          <w:lang w:val="ru-RU" w:eastAsia="ru-RU" w:bidi="ar-SA"/>
        </w:rPr>
        <w:t xml:space="preserve"> </w:t>
      </w:r>
      <w:proofErr w:type="spellStart"/>
      <w:r w:rsidR="00066165" w:rsidRPr="00066165">
        <w:rPr>
          <w:b/>
          <w:bCs/>
          <w:lang w:val="ru-RU" w:eastAsia="ru-RU" w:bidi="ar-SA"/>
        </w:rPr>
        <w:t>Right</w:t>
      </w:r>
      <w:proofErr w:type="spellEnd"/>
      <w:r w:rsidR="00066165" w:rsidRPr="00066165">
        <w:rPr>
          <w:b/>
          <w:bCs/>
          <w:lang w:val="ru-RU" w:eastAsia="ru-RU" w:bidi="ar-SA"/>
        </w:rPr>
        <w:t xml:space="preserve"> </w:t>
      </w:r>
      <w:r w:rsidR="00066165" w:rsidRPr="00066165">
        <w:rPr>
          <w:b/>
          <w:bCs/>
          <w:lang w:val="en-US" w:eastAsia="ru-RU" w:bidi="ar-SA"/>
        </w:rPr>
        <w:t>t</w:t>
      </w:r>
      <w:r w:rsidR="00066165" w:rsidRPr="00066165">
        <w:rPr>
          <w:b/>
          <w:bCs/>
          <w:lang w:val="ru-RU" w:eastAsia="ru-RU" w:bidi="ar-SA"/>
        </w:rPr>
        <w:t xml:space="preserve">o </w:t>
      </w:r>
      <w:proofErr w:type="spellStart"/>
      <w:r w:rsidR="00066165" w:rsidRPr="00066165">
        <w:rPr>
          <w:b/>
          <w:bCs/>
          <w:lang w:val="ru-RU" w:eastAsia="ru-RU" w:bidi="ar-SA"/>
        </w:rPr>
        <w:t>Use</w:t>
      </w:r>
      <w:proofErr w:type="spellEnd"/>
      <w:r w:rsidR="00066165" w:rsidRPr="00066165">
        <w:rPr>
          <w:b/>
          <w:bCs/>
          <w:lang w:val="ru-RU" w:eastAsia="ru-RU" w:bidi="ar-SA"/>
        </w:rPr>
        <w:t xml:space="preserve"> </w:t>
      </w:r>
      <w:r w:rsidR="00066165" w:rsidRPr="00066165">
        <w:rPr>
          <w:b/>
          <w:bCs/>
          <w:lang w:val="en-US" w:eastAsia="ru-RU" w:bidi="ar-SA"/>
        </w:rPr>
        <w:t>t</w:t>
      </w:r>
      <w:proofErr w:type="spellStart"/>
      <w:r w:rsidR="00066165" w:rsidRPr="00066165">
        <w:rPr>
          <w:b/>
          <w:bCs/>
          <w:lang w:val="ru-RU" w:eastAsia="ru-RU" w:bidi="ar-SA"/>
        </w:rPr>
        <w:t>he</w:t>
      </w:r>
      <w:proofErr w:type="spellEnd"/>
      <w:r w:rsidR="00066165" w:rsidRPr="00066165">
        <w:rPr>
          <w:b/>
          <w:bCs/>
          <w:lang w:val="ru-RU" w:eastAsia="ru-RU" w:bidi="ar-SA"/>
        </w:rPr>
        <w:t xml:space="preserve"> </w:t>
      </w:r>
      <w:proofErr w:type="spellStart"/>
      <w:r w:rsidR="00066165" w:rsidRPr="00066165">
        <w:rPr>
          <w:b/>
          <w:bCs/>
          <w:lang w:val="ru-RU" w:eastAsia="ru-RU" w:bidi="ar-SA"/>
        </w:rPr>
        <w:t>Work</w:t>
      </w:r>
      <w:proofErr w:type="spellEnd"/>
      <w:r w:rsidR="00066165" w:rsidRPr="00066165">
        <w:rPr>
          <w:b/>
          <w:bCs/>
          <w:lang w:val="ru-RU" w:eastAsia="ru-RU" w:bidi="ar-SA"/>
        </w:rPr>
        <w:t xml:space="preserve"> </w:t>
      </w:r>
      <w:proofErr w:type="spellStart"/>
      <w:r w:rsidR="00066165" w:rsidRPr="00066165">
        <w:rPr>
          <w:b/>
          <w:bCs/>
          <w:lang w:val="en-US" w:eastAsia="ru-RU" w:bidi="ar-SA"/>
        </w:rPr>
        <w:t>i</w:t>
      </w:r>
      <w:proofErr w:type="spellEnd"/>
      <w:r w:rsidR="00066165" w:rsidRPr="00066165">
        <w:rPr>
          <w:b/>
          <w:bCs/>
          <w:lang w:val="ru-RU" w:eastAsia="ru-RU" w:bidi="ar-SA"/>
        </w:rPr>
        <w:t xml:space="preserve">n </w:t>
      </w:r>
      <w:r w:rsidR="00066165" w:rsidRPr="00066165">
        <w:rPr>
          <w:b/>
          <w:bCs/>
          <w:lang w:val="en-US" w:eastAsia="ru-RU" w:bidi="ar-SA"/>
        </w:rPr>
        <w:t>the</w:t>
      </w:r>
      <w:r w:rsidR="00066165" w:rsidRPr="00066165">
        <w:rPr>
          <w:b/>
          <w:bCs/>
          <w:lang w:val="ru-RU" w:eastAsia="ru-RU" w:bidi="ar-SA"/>
        </w:rPr>
        <w:t xml:space="preserve"> </w:t>
      </w:r>
      <w:proofErr w:type="spellStart"/>
      <w:r w:rsidR="00066165" w:rsidRPr="00066165">
        <w:rPr>
          <w:b/>
          <w:bCs/>
          <w:lang w:val="ru-RU" w:eastAsia="ru-RU" w:bidi="ar-SA"/>
        </w:rPr>
        <w:t>Periodical</w:t>
      </w:r>
      <w:proofErr w:type="spellEnd"/>
      <w:r w:rsidR="00066165" w:rsidRPr="00066165">
        <w:rPr>
          <w:b/>
          <w:bCs/>
          <w:lang w:val="ru-RU" w:eastAsia="ru-RU" w:bidi="ar-SA"/>
        </w:rPr>
        <w:t xml:space="preserve"> </w:t>
      </w:r>
      <w:proofErr w:type="spellStart"/>
      <w:r w:rsidR="00066165" w:rsidRPr="00066165">
        <w:rPr>
          <w:b/>
          <w:bCs/>
          <w:lang w:val="ru-RU" w:eastAsia="ru-RU" w:bidi="ar-SA"/>
        </w:rPr>
        <w:t>P</w:t>
      </w:r>
      <w:r w:rsidR="003C0AC3">
        <w:rPr>
          <w:b/>
          <w:bCs/>
          <w:lang w:val="ru-RU" w:eastAsia="ru-RU" w:bidi="ar-SA"/>
        </w:rPr>
        <w:t>rinted</w:t>
      </w:r>
      <w:proofErr w:type="spellEnd"/>
      <w:r w:rsidR="003C0AC3">
        <w:rPr>
          <w:b/>
          <w:bCs/>
          <w:lang w:val="ru-RU" w:eastAsia="ru-RU" w:bidi="ar-SA"/>
        </w:rPr>
        <w:t xml:space="preserve"> </w:t>
      </w:r>
      <w:proofErr w:type="spellStart"/>
      <w:r w:rsidR="003C0AC3">
        <w:rPr>
          <w:b/>
          <w:bCs/>
          <w:lang w:val="ru-RU" w:eastAsia="ru-RU" w:bidi="ar-SA"/>
        </w:rPr>
        <w:t>Publication</w:t>
      </w:r>
      <w:proofErr w:type="spellEnd"/>
      <w:r w:rsidR="003C0AC3">
        <w:rPr>
          <w:b/>
          <w:bCs/>
          <w:lang w:val="ru-RU" w:eastAsia="ru-RU" w:bidi="ar-SA"/>
        </w:rPr>
        <w:t xml:space="preserve"> "</w:t>
      </w:r>
      <w:r w:rsidR="00BC0BFD" w:rsidRPr="00BC0BFD">
        <w:rPr>
          <w:b/>
          <w:lang w:val="en-US"/>
        </w:rPr>
        <w:t>T</w:t>
      </w:r>
      <w:r w:rsidR="00BC0BFD" w:rsidRPr="00BC0BFD">
        <w:rPr>
          <w:b/>
          <w:lang w:val="en-US"/>
        </w:rPr>
        <w:t>ransport technician: education and practice</w:t>
      </w:r>
      <w:r w:rsidR="00066165" w:rsidRPr="00066165">
        <w:rPr>
          <w:b/>
          <w:bCs/>
          <w:lang w:val="ru-RU" w:eastAsia="ru-RU" w:bidi="ar-SA"/>
        </w:rPr>
        <w:t xml:space="preserve">" </w:t>
      </w:r>
    </w:p>
    <w:p w14:paraId="2F1200C9" w14:textId="77777777" w:rsidR="000438EF" w:rsidRPr="00F032B4" w:rsidRDefault="000438EF">
      <w:pPr>
        <w:spacing w:line="276" w:lineRule="auto"/>
        <w:ind w:firstLine="720"/>
        <w:rPr>
          <w:lang w:val="en-US"/>
        </w:rPr>
      </w:pPr>
      <w:r>
        <w:rPr>
          <w:sz w:val="22"/>
          <w:szCs w:val="22"/>
          <w:lang w:val="ru-RU" w:eastAsia="ru-RU" w:bidi="ar-SA"/>
        </w:rPr>
        <w:t> </w:t>
      </w:r>
    </w:p>
    <w:p w14:paraId="60B4E17B" w14:textId="7D1F6AF3" w:rsidR="000438EF" w:rsidRPr="00BC0BFD" w:rsidRDefault="00BC0BFD">
      <w:pPr>
        <w:ind w:firstLine="709"/>
        <w:jc w:val="both"/>
        <w:rPr>
          <w:sz w:val="22"/>
          <w:szCs w:val="22"/>
          <w:lang w:val="en-US"/>
        </w:rPr>
      </w:pPr>
      <w:r w:rsidRPr="00BC0BFD">
        <w:rPr>
          <w:bCs/>
          <w:sz w:val="22"/>
          <w:szCs w:val="22"/>
          <w:lang w:val="en-US"/>
        </w:rPr>
        <w:t xml:space="preserve">Federal state budget establishment additional professional education </w:t>
      </w:r>
      <w:r w:rsidRPr="00BC0BFD">
        <w:rPr>
          <w:bCs/>
          <w:sz w:val="22"/>
          <w:szCs w:val="22"/>
          <w:lang w:val="ru-RU" w:eastAsia="ru-RU" w:bidi="ar-SA"/>
        </w:rPr>
        <w:t>"</w:t>
      </w:r>
      <w:r w:rsidRPr="00BC0BFD">
        <w:rPr>
          <w:bCs/>
          <w:sz w:val="22"/>
          <w:szCs w:val="22"/>
          <w:lang w:val="en-US"/>
        </w:rPr>
        <w:t>Educational and instructional center for railway transportation</w:t>
      </w:r>
      <w:r w:rsidRPr="00BC0BFD">
        <w:rPr>
          <w:bCs/>
          <w:sz w:val="22"/>
          <w:szCs w:val="22"/>
          <w:lang w:val="ru-RU" w:eastAsia="ru-RU" w:bidi="ar-SA"/>
        </w:rPr>
        <w:t>"</w:t>
      </w:r>
      <w:r w:rsidR="000438EF" w:rsidRPr="00BC0BFD">
        <w:rPr>
          <w:sz w:val="22"/>
          <w:szCs w:val="22"/>
          <w:lang w:val="ru-RU" w:eastAsia="ru-RU" w:bidi="ar-SA"/>
        </w:rPr>
        <w:t xml:space="preserve"> </w:t>
      </w:r>
      <w:proofErr w:type="spellStart"/>
      <w:r w:rsidR="000438EF" w:rsidRPr="00BC0BFD">
        <w:rPr>
          <w:sz w:val="22"/>
          <w:szCs w:val="22"/>
          <w:lang w:val="ru-RU" w:eastAsia="ru-RU" w:bidi="ar-SA"/>
        </w:rPr>
        <w:t>represented</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by</w:t>
      </w:r>
      <w:proofErr w:type="spellEnd"/>
      <w:r w:rsidR="000438EF" w:rsidRPr="00BC0BFD">
        <w:rPr>
          <w:sz w:val="22"/>
          <w:szCs w:val="22"/>
          <w:lang w:val="ru-RU" w:eastAsia="ru-RU" w:bidi="ar-SA"/>
        </w:rPr>
        <w:t xml:space="preserve"> </w:t>
      </w:r>
      <w:r w:rsidRPr="00BC0BFD">
        <w:rPr>
          <w:sz w:val="22"/>
          <w:szCs w:val="22"/>
          <w:lang w:val="en-US"/>
        </w:rPr>
        <w:t>Director</w:t>
      </w:r>
      <w:r w:rsidR="000438EF" w:rsidRPr="00BC0BFD">
        <w:rPr>
          <w:sz w:val="22"/>
          <w:szCs w:val="22"/>
          <w:lang w:val="ru-RU" w:eastAsia="ru-RU" w:bidi="ar-SA"/>
        </w:rPr>
        <w:t xml:space="preserve"> </w:t>
      </w:r>
      <w:proofErr w:type="spellStart"/>
      <w:r w:rsidRPr="00BC0BFD">
        <w:rPr>
          <w:sz w:val="22"/>
          <w:szCs w:val="22"/>
          <w:lang w:val="en-US"/>
        </w:rPr>
        <w:t>Starykh</w:t>
      </w:r>
      <w:proofErr w:type="spellEnd"/>
      <w:r w:rsidRPr="00BC0BFD">
        <w:rPr>
          <w:sz w:val="22"/>
          <w:szCs w:val="22"/>
          <w:lang w:val="en-US"/>
        </w:rPr>
        <w:t xml:space="preserve"> </w:t>
      </w:r>
      <w:proofErr w:type="spellStart"/>
      <w:r w:rsidRPr="00BC0BFD">
        <w:rPr>
          <w:sz w:val="22"/>
          <w:szCs w:val="22"/>
          <w:lang w:val="ru-RU" w:eastAsia="ru-RU" w:bidi="ar-SA"/>
        </w:rPr>
        <w:t>Olga</w:t>
      </w:r>
      <w:proofErr w:type="spellEnd"/>
      <w:r w:rsidRPr="00BC0BFD">
        <w:rPr>
          <w:sz w:val="22"/>
          <w:szCs w:val="22"/>
          <w:lang w:val="ru-RU" w:eastAsia="ru-RU" w:bidi="ar-SA"/>
        </w:rPr>
        <w:t xml:space="preserve"> </w:t>
      </w:r>
      <w:proofErr w:type="spellStart"/>
      <w:r w:rsidRPr="00BC0BFD">
        <w:rPr>
          <w:sz w:val="22"/>
          <w:szCs w:val="22"/>
          <w:lang w:val="ru-RU" w:eastAsia="ru-RU" w:bidi="ar-SA"/>
        </w:rPr>
        <w:t>Vladimirovna</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acting</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on</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the</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basis</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of</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Сharter</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hereinafter</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referred</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to</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as</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Publisher</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on</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the</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one</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hand</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offers</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an</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indefinite</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group</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of</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individuals</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hereinafter</w:t>
      </w:r>
      <w:proofErr w:type="spellEnd"/>
      <w:r w:rsidR="000438EF" w:rsidRPr="00BC0BFD">
        <w:rPr>
          <w:sz w:val="22"/>
          <w:szCs w:val="22"/>
          <w:lang w:val="ru-RU" w:eastAsia="ru-RU" w:bidi="ar-SA"/>
        </w:rPr>
        <w:t xml:space="preserve"> </w:t>
      </w:r>
      <w:r w:rsidR="004E7DE3" w:rsidRPr="004E7DE3">
        <w:rPr>
          <w:rFonts w:eastAsia="Arial Unicode MS"/>
          <w:sz w:val="22"/>
          <w:szCs w:val="22"/>
          <w:u w:color="000000"/>
          <w:lang w:val="en-US"/>
        </w:rPr>
        <w:t>–</w:t>
      </w:r>
      <w:r w:rsidR="000438EF" w:rsidRPr="00BC0BFD">
        <w:rPr>
          <w:sz w:val="22"/>
          <w:szCs w:val="22"/>
          <w:lang w:val="ru-RU" w:eastAsia="ru-RU" w:bidi="ar-SA"/>
        </w:rPr>
        <w:t xml:space="preserve"> </w:t>
      </w:r>
      <w:proofErr w:type="spellStart"/>
      <w:r w:rsidR="000438EF" w:rsidRPr="00BC0BFD">
        <w:rPr>
          <w:sz w:val="22"/>
          <w:szCs w:val="22"/>
          <w:lang w:val="ru-RU" w:eastAsia="ru-RU" w:bidi="ar-SA"/>
        </w:rPr>
        <w:t>Author</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on</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the</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other</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hand</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jointly</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referred</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to</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as</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the</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Parties</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enter</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into</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hereby</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License</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Agreement</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hereinafter</w:t>
      </w:r>
      <w:proofErr w:type="spellEnd"/>
      <w:r w:rsidR="000438EF" w:rsidRPr="00BC0BFD">
        <w:rPr>
          <w:sz w:val="22"/>
          <w:szCs w:val="22"/>
          <w:lang w:val="ru-RU" w:eastAsia="ru-RU" w:bidi="ar-SA"/>
        </w:rPr>
        <w:t xml:space="preserve"> </w:t>
      </w:r>
      <w:r w:rsidR="004E7DE3" w:rsidRPr="004E7DE3">
        <w:rPr>
          <w:rFonts w:eastAsia="Arial Unicode MS"/>
          <w:sz w:val="22"/>
          <w:szCs w:val="22"/>
          <w:u w:color="000000"/>
          <w:lang w:val="en-US"/>
        </w:rPr>
        <w:t>–</w:t>
      </w:r>
      <w:r w:rsidR="000438EF" w:rsidRPr="00BC0BFD">
        <w:rPr>
          <w:sz w:val="22"/>
          <w:szCs w:val="22"/>
          <w:lang w:val="ru-RU" w:eastAsia="ru-RU" w:bidi="ar-SA"/>
        </w:rPr>
        <w:t xml:space="preserve"> "</w:t>
      </w:r>
      <w:proofErr w:type="spellStart"/>
      <w:r w:rsidR="000438EF" w:rsidRPr="00BC0BFD">
        <w:rPr>
          <w:sz w:val="22"/>
          <w:szCs w:val="22"/>
          <w:lang w:val="ru-RU" w:eastAsia="ru-RU" w:bidi="ar-SA"/>
        </w:rPr>
        <w:t>Agreement</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on</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the</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publication</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of</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scientific</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materials</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hereinafter</w:t>
      </w:r>
      <w:proofErr w:type="spellEnd"/>
      <w:r w:rsidR="000438EF" w:rsidRPr="00BC0BFD">
        <w:rPr>
          <w:sz w:val="22"/>
          <w:szCs w:val="22"/>
          <w:lang w:val="ru-RU" w:eastAsia="ru-RU" w:bidi="ar-SA"/>
        </w:rPr>
        <w:t xml:space="preserve"> </w:t>
      </w:r>
      <w:r w:rsidR="004E7DE3" w:rsidRPr="004E7DE3">
        <w:rPr>
          <w:rFonts w:eastAsia="Arial Unicode MS"/>
          <w:sz w:val="22"/>
          <w:szCs w:val="22"/>
          <w:u w:color="000000"/>
          <w:lang w:val="en-US"/>
        </w:rPr>
        <w:t>–</w:t>
      </w:r>
      <w:r w:rsidR="000438EF" w:rsidRPr="00BC0BFD">
        <w:rPr>
          <w:sz w:val="22"/>
          <w:szCs w:val="22"/>
          <w:lang w:val="ru-RU" w:eastAsia="ru-RU" w:bidi="ar-SA"/>
        </w:rPr>
        <w:t xml:space="preserve"> "</w:t>
      </w:r>
      <w:proofErr w:type="spellStart"/>
      <w:r w:rsidR="000438EF" w:rsidRPr="00BC0BFD">
        <w:rPr>
          <w:sz w:val="22"/>
          <w:szCs w:val="22"/>
          <w:lang w:val="ru-RU" w:eastAsia="ru-RU" w:bidi="ar-SA"/>
        </w:rPr>
        <w:t>Article</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in</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the</w:t>
      </w:r>
      <w:proofErr w:type="spellEnd"/>
      <w:r w:rsidR="000438EF" w:rsidRPr="00BC0BFD">
        <w:rPr>
          <w:sz w:val="22"/>
          <w:szCs w:val="22"/>
          <w:lang w:val="ru-RU" w:eastAsia="ru-RU" w:bidi="ar-SA"/>
        </w:rPr>
        <w:t xml:space="preserve"> </w:t>
      </w:r>
      <w:proofErr w:type="spellStart"/>
      <w:r w:rsidR="00676F5C" w:rsidRPr="00676F5C">
        <w:rPr>
          <w:sz w:val="22"/>
          <w:szCs w:val="22"/>
          <w:lang w:val="ru-RU" w:eastAsia="ru-RU" w:bidi="ar-SA"/>
        </w:rPr>
        <w:t>scientific</w:t>
      </w:r>
      <w:proofErr w:type="spellEnd"/>
      <w:r w:rsidR="00676F5C" w:rsidRPr="00676F5C">
        <w:rPr>
          <w:sz w:val="22"/>
          <w:szCs w:val="22"/>
          <w:lang w:val="ru-RU" w:eastAsia="ru-RU" w:bidi="ar-SA"/>
        </w:rPr>
        <w:t xml:space="preserve"> </w:t>
      </w:r>
      <w:proofErr w:type="spellStart"/>
      <w:r w:rsidR="00676F5C" w:rsidRPr="00676F5C">
        <w:rPr>
          <w:sz w:val="22"/>
          <w:szCs w:val="22"/>
          <w:lang w:val="ru-RU" w:eastAsia="ru-RU" w:bidi="ar-SA"/>
        </w:rPr>
        <w:t>and</w:t>
      </w:r>
      <w:proofErr w:type="spellEnd"/>
      <w:r w:rsidR="00676F5C" w:rsidRPr="00676F5C">
        <w:rPr>
          <w:sz w:val="22"/>
          <w:szCs w:val="22"/>
          <w:lang w:val="ru-RU" w:eastAsia="ru-RU" w:bidi="ar-SA"/>
        </w:rPr>
        <w:t xml:space="preserve"> </w:t>
      </w:r>
      <w:proofErr w:type="spellStart"/>
      <w:r w:rsidR="00676F5C" w:rsidRPr="00676F5C">
        <w:rPr>
          <w:sz w:val="22"/>
          <w:szCs w:val="22"/>
          <w:lang w:val="ru-RU" w:eastAsia="ru-RU" w:bidi="ar-SA"/>
        </w:rPr>
        <w:t>practical</w:t>
      </w:r>
      <w:proofErr w:type="spellEnd"/>
      <w:r w:rsidR="00676F5C" w:rsidRPr="00676F5C">
        <w:rPr>
          <w:sz w:val="22"/>
          <w:szCs w:val="22"/>
          <w:lang w:val="ru-RU" w:eastAsia="ru-RU" w:bidi="ar-SA"/>
        </w:rPr>
        <w:t xml:space="preserve"> </w:t>
      </w:r>
      <w:proofErr w:type="spellStart"/>
      <w:r w:rsidR="00676F5C" w:rsidRPr="00676F5C">
        <w:rPr>
          <w:sz w:val="22"/>
          <w:szCs w:val="22"/>
          <w:lang w:val="ru-RU" w:eastAsia="ru-RU" w:bidi="ar-SA"/>
        </w:rPr>
        <w:t>journal</w:t>
      </w:r>
      <w:proofErr w:type="spellEnd"/>
      <w:r w:rsidR="00676F5C" w:rsidRPr="00676F5C">
        <w:rPr>
          <w:sz w:val="22"/>
          <w:szCs w:val="22"/>
          <w:lang w:val="en-US" w:eastAsia="ru-RU" w:bidi="ar-SA"/>
        </w:rPr>
        <w:t xml:space="preserve"> </w:t>
      </w:r>
      <w:r w:rsidRPr="00BC0BFD">
        <w:rPr>
          <w:sz w:val="22"/>
          <w:szCs w:val="22"/>
          <w:lang w:val="ru-RU" w:eastAsia="ru-RU" w:bidi="ar-SA"/>
        </w:rPr>
        <w:t>"</w:t>
      </w:r>
      <w:r w:rsidRPr="00BC0BFD">
        <w:rPr>
          <w:sz w:val="22"/>
          <w:szCs w:val="22"/>
          <w:lang w:val="en-US"/>
        </w:rPr>
        <w:t>Transport technician: education and practice</w:t>
      </w:r>
      <w:r w:rsidRPr="00BC0BFD">
        <w:rPr>
          <w:sz w:val="22"/>
          <w:szCs w:val="22"/>
          <w:lang w:val="ru-RU" w:eastAsia="ru-RU" w:bidi="ar-SA"/>
        </w:rPr>
        <w:t>"</w:t>
      </w:r>
      <w:r w:rsidRPr="00BC0BFD">
        <w:rPr>
          <w:b/>
          <w:bCs/>
          <w:sz w:val="22"/>
          <w:szCs w:val="22"/>
          <w:lang w:val="ru-RU" w:eastAsia="ru-RU" w:bidi="ar-SA"/>
        </w:rPr>
        <w:t xml:space="preserve"> </w:t>
      </w:r>
      <w:proofErr w:type="spellStart"/>
      <w:r w:rsidR="000438EF" w:rsidRPr="00BC0BFD">
        <w:rPr>
          <w:sz w:val="22"/>
          <w:szCs w:val="22"/>
          <w:lang w:val="ru-RU" w:eastAsia="ru-RU" w:bidi="ar-SA"/>
        </w:rPr>
        <w:t>on</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the</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following</w:t>
      </w:r>
      <w:proofErr w:type="spellEnd"/>
      <w:r w:rsidR="000438EF" w:rsidRPr="00BC0BFD">
        <w:rPr>
          <w:sz w:val="22"/>
          <w:szCs w:val="22"/>
          <w:lang w:val="ru-RU" w:eastAsia="ru-RU" w:bidi="ar-SA"/>
        </w:rPr>
        <w:t xml:space="preserve"> </w:t>
      </w:r>
      <w:proofErr w:type="spellStart"/>
      <w:r w:rsidR="000438EF" w:rsidRPr="00BC0BFD">
        <w:rPr>
          <w:sz w:val="22"/>
          <w:szCs w:val="22"/>
          <w:lang w:val="ru-RU" w:eastAsia="ru-RU" w:bidi="ar-SA"/>
        </w:rPr>
        <w:t>conditions</w:t>
      </w:r>
      <w:proofErr w:type="spellEnd"/>
      <w:r w:rsidR="000438EF" w:rsidRPr="00BC0BFD">
        <w:rPr>
          <w:sz w:val="22"/>
          <w:szCs w:val="22"/>
          <w:lang w:val="ru-RU" w:eastAsia="ru-RU" w:bidi="ar-SA"/>
        </w:rPr>
        <w:t>.</w:t>
      </w:r>
    </w:p>
    <w:p w14:paraId="163B09F2" w14:textId="77777777" w:rsidR="000438EF" w:rsidRPr="00F032B4" w:rsidRDefault="000438EF">
      <w:pPr>
        <w:spacing w:line="276" w:lineRule="auto"/>
        <w:ind w:firstLine="709"/>
        <w:jc w:val="both"/>
        <w:rPr>
          <w:lang w:val="en-US"/>
        </w:rPr>
      </w:pPr>
      <w:r>
        <w:rPr>
          <w:sz w:val="22"/>
          <w:szCs w:val="22"/>
          <w:lang w:val="ru-RU" w:eastAsia="ru-RU" w:bidi="ar-SA"/>
        </w:rPr>
        <w:t> </w:t>
      </w:r>
    </w:p>
    <w:p w14:paraId="71F94FB8" w14:textId="77777777" w:rsidR="000438EF" w:rsidRPr="00F032B4" w:rsidRDefault="000438EF">
      <w:pPr>
        <w:spacing w:line="276" w:lineRule="auto"/>
        <w:jc w:val="center"/>
        <w:rPr>
          <w:lang w:val="en-US"/>
        </w:rPr>
      </w:pPr>
      <w:r>
        <w:rPr>
          <w:b/>
          <w:bCs/>
          <w:sz w:val="22"/>
          <w:szCs w:val="22"/>
          <w:lang w:val="ru-RU" w:eastAsia="ru-RU" w:bidi="ar-SA"/>
        </w:rPr>
        <w:t>1. General provisions</w:t>
      </w:r>
    </w:p>
    <w:p w14:paraId="047438A3" w14:textId="77777777" w:rsidR="000438EF" w:rsidRPr="00F032B4" w:rsidRDefault="000438EF">
      <w:pPr>
        <w:spacing w:line="276" w:lineRule="auto"/>
        <w:jc w:val="center"/>
        <w:rPr>
          <w:lang w:val="en-US"/>
        </w:rPr>
      </w:pPr>
      <w:r>
        <w:rPr>
          <w:b/>
          <w:bCs/>
          <w:sz w:val="12"/>
          <w:szCs w:val="12"/>
          <w:lang w:val="ru-RU" w:eastAsia="ru-RU" w:bidi="ar-SA"/>
        </w:rPr>
        <w:t> </w:t>
      </w:r>
    </w:p>
    <w:p w14:paraId="79AD832D" w14:textId="2B5B1A2E" w:rsidR="000438EF" w:rsidRPr="00F032B4" w:rsidRDefault="000438EF">
      <w:pPr>
        <w:ind w:firstLine="720"/>
        <w:jc w:val="both"/>
        <w:rPr>
          <w:lang w:val="en-US"/>
        </w:rPr>
      </w:pPr>
      <w:r>
        <w:rPr>
          <w:sz w:val="22"/>
          <w:szCs w:val="22"/>
          <w:lang w:val="ru-RU" w:eastAsia="ru-RU" w:bidi="ar-SA"/>
        </w:rPr>
        <w:t xml:space="preserve">1.1. Hereby Agreement in accordance with cl. 2, p. 437 of the Civil Code of the Russian Federation is a public offer, full and unconditional acceptance, which, in accordance with p. 438 </w:t>
      </w:r>
      <w:proofErr w:type="spellStart"/>
      <w:r>
        <w:rPr>
          <w:sz w:val="22"/>
          <w:szCs w:val="22"/>
          <w:lang w:val="ru-RU" w:eastAsia="ru-RU" w:bidi="ar-SA"/>
        </w:rPr>
        <w:t>of</w:t>
      </w:r>
      <w:proofErr w:type="spellEnd"/>
      <w:r>
        <w:rPr>
          <w:sz w:val="22"/>
          <w:szCs w:val="22"/>
          <w:lang w:val="ru-RU" w:eastAsia="ru-RU" w:bidi="ar-SA"/>
        </w:rPr>
        <w:t xml:space="preserve"> </w:t>
      </w:r>
      <w:proofErr w:type="spellStart"/>
      <w:r>
        <w:rPr>
          <w:sz w:val="22"/>
          <w:szCs w:val="22"/>
          <w:lang w:val="ru-RU" w:eastAsia="ru-RU" w:bidi="ar-SA"/>
        </w:rPr>
        <w:t>the</w:t>
      </w:r>
      <w:proofErr w:type="spellEnd"/>
      <w:r>
        <w:rPr>
          <w:sz w:val="22"/>
          <w:szCs w:val="22"/>
          <w:lang w:val="ru-RU" w:eastAsia="ru-RU" w:bidi="ar-SA"/>
        </w:rPr>
        <w:t xml:space="preserve"> </w:t>
      </w:r>
      <w:proofErr w:type="spellStart"/>
      <w:r>
        <w:rPr>
          <w:sz w:val="22"/>
          <w:szCs w:val="22"/>
          <w:lang w:val="ru-RU" w:eastAsia="ru-RU" w:bidi="ar-SA"/>
        </w:rPr>
        <w:t>Civil</w:t>
      </w:r>
      <w:proofErr w:type="spellEnd"/>
      <w:r>
        <w:rPr>
          <w:sz w:val="22"/>
          <w:szCs w:val="22"/>
          <w:lang w:val="ru-RU" w:eastAsia="ru-RU" w:bidi="ar-SA"/>
        </w:rPr>
        <w:t xml:space="preserve"> </w:t>
      </w:r>
      <w:proofErr w:type="spellStart"/>
      <w:r>
        <w:rPr>
          <w:sz w:val="22"/>
          <w:szCs w:val="22"/>
          <w:lang w:val="ru-RU" w:eastAsia="ru-RU" w:bidi="ar-SA"/>
        </w:rPr>
        <w:t>Code</w:t>
      </w:r>
      <w:proofErr w:type="spellEnd"/>
      <w:r>
        <w:rPr>
          <w:sz w:val="22"/>
          <w:szCs w:val="22"/>
          <w:lang w:val="ru-RU" w:eastAsia="ru-RU" w:bidi="ar-SA"/>
        </w:rPr>
        <w:t xml:space="preserve"> </w:t>
      </w:r>
      <w:proofErr w:type="spellStart"/>
      <w:r>
        <w:rPr>
          <w:sz w:val="22"/>
          <w:szCs w:val="22"/>
          <w:lang w:val="ru-RU" w:eastAsia="ru-RU" w:bidi="ar-SA"/>
        </w:rPr>
        <w:t>of</w:t>
      </w:r>
      <w:proofErr w:type="spellEnd"/>
      <w:r>
        <w:rPr>
          <w:sz w:val="22"/>
          <w:szCs w:val="22"/>
          <w:lang w:val="ru-RU" w:eastAsia="ru-RU" w:bidi="ar-SA"/>
        </w:rPr>
        <w:t xml:space="preserve"> </w:t>
      </w:r>
      <w:proofErr w:type="spellStart"/>
      <w:r>
        <w:rPr>
          <w:sz w:val="22"/>
          <w:szCs w:val="22"/>
          <w:lang w:val="ru-RU" w:eastAsia="ru-RU" w:bidi="ar-SA"/>
        </w:rPr>
        <w:t>the</w:t>
      </w:r>
      <w:proofErr w:type="spellEnd"/>
      <w:r>
        <w:rPr>
          <w:sz w:val="22"/>
          <w:szCs w:val="22"/>
          <w:lang w:val="ru-RU" w:eastAsia="ru-RU" w:bidi="ar-SA"/>
        </w:rPr>
        <w:t xml:space="preserve"> </w:t>
      </w:r>
      <w:proofErr w:type="spellStart"/>
      <w:r>
        <w:rPr>
          <w:sz w:val="22"/>
          <w:szCs w:val="22"/>
          <w:lang w:val="ru-RU" w:eastAsia="ru-RU" w:bidi="ar-SA"/>
        </w:rPr>
        <w:t>Russian</w:t>
      </w:r>
      <w:proofErr w:type="spellEnd"/>
      <w:r>
        <w:rPr>
          <w:sz w:val="22"/>
          <w:szCs w:val="22"/>
          <w:lang w:val="ru-RU" w:eastAsia="ru-RU" w:bidi="ar-SA"/>
        </w:rPr>
        <w:t xml:space="preserve"> </w:t>
      </w:r>
      <w:proofErr w:type="spellStart"/>
      <w:r>
        <w:rPr>
          <w:sz w:val="22"/>
          <w:szCs w:val="22"/>
          <w:lang w:val="ru-RU" w:eastAsia="ru-RU" w:bidi="ar-SA"/>
        </w:rPr>
        <w:t>Federation</w:t>
      </w:r>
      <w:proofErr w:type="spellEnd"/>
      <w:r>
        <w:rPr>
          <w:sz w:val="22"/>
          <w:szCs w:val="22"/>
          <w:lang w:val="ru-RU" w:eastAsia="ru-RU" w:bidi="ar-SA"/>
        </w:rPr>
        <w:t xml:space="preserve"> </w:t>
      </w:r>
      <w:proofErr w:type="spellStart"/>
      <w:r>
        <w:rPr>
          <w:sz w:val="22"/>
          <w:szCs w:val="22"/>
          <w:lang w:val="ru-RU" w:eastAsia="ru-RU" w:bidi="ar-SA"/>
        </w:rPr>
        <w:t>is</w:t>
      </w:r>
      <w:proofErr w:type="spellEnd"/>
      <w:r>
        <w:rPr>
          <w:sz w:val="22"/>
          <w:szCs w:val="22"/>
          <w:lang w:val="ru-RU" w:eastAsia="ru-RU" w:bidi="ar-SA"/>
        </w:rPr>
        <w:t xml:space="preserve"> </w:t>
      </w:r>
      <w:proofErr w:type="spellStart"/>
      <w:r>
        <w:rPr>
          <w:sz w:val="22"/>
          <w:szCs w:val="22"/>
          <w:lang w:val="ru-RU" w:eastAsia="ru-RU" w:bidi="ar-SA"/>
        </w:rPr>
        <w:t>considered</w:t>
      </w:r>
      <w:proofErr w:type="spellEnd"/>
      <w:r>
        <w:rPr>
          <w:sz w:val="22"/>
          <w:szCs w:val="22"/>
          <w:lang w:val="ru-RU" w:eastAsia="ru-RU" w:bidi="ar-SA"/>
        </w:rPr>
        <w:t xml:space="preserve"> </w:t>
      </w:r>
      <w:proofErr w:type="spellStart"/>
      <w:r>
        <w:rPr>
          <w:sz w:val="22"/>
          <w:szCs w:val="22"/>
          <w:lang w:val="ru-RU" w:eastAsia="ru-RU" w:bidi="ar-SA"/>
        </w:rPr>
        <w:t>the</w:t>
      </w:r>
      <w:proofErr w:type="spellEnd"/>
      <w:r>
        <w:rPr>
          <w:sz w:val="22"/>
          <w:szCs w:val="22"/>
          <w:lang w:val="ru-RU" w:eastAsia="ru-RU" w:bidi="ar-SA"/>
        </w:rPr>
        <w:t xml:space="preserve"> </w:t>
      </w:r>
      <w:proofErr w:type="spellStart"/>
      <w:r>
        <w:rPr>
          <w:sz w:val="22"/>
          <w:szCs w:val="22"/>
          <w:lang w:val="ru-RU" w:eastAsia="ru-RU" w:bidi="ar-SA"/>
        </w:rPr>
        <w:t>dispatch</w:t>
      </w:r>
      <w:proofErr w:type="spellEnd"/>
      <w:r>
        <w:rPr>
          <w:sz w:val="22"/>
          <w:szCs w:val="22"/>
          <w:lang w:val="ru-RU" w:eastAsia="ru-RU" w:bidi="ar-SA"/>
        </w:rPr>
        <w:t xml:space="preserve"> </w:t>
      </w:r>
      <w:proofErr w:type="spellStart"/>
      <w:r>
        <w:rPr>
          <w:sz w:val="22"/>
          <w:szCs w:val="22"/>
          <w:lang w:val="ru-RU" w:eastAsia="ru-RU" w:bidi="ar-SA"/>
        </w:rPr>
        <w:t>by</w:t>
      </w:r>
      <w:proofErr w:type="spellEnd"/>
      <w:r>
        <w:rPr>
          <w:sz w:val="22"/>
          <w:szCs w:val="22"/>
          <w:lang w:val="ru-RU" w:eastAsia="ru-RU" w:bidi="ar-SA"/>
        </w:rPr>
        <w:t xml:space="preserve"> </w:t>
      </w:r>
      <w:proofErr w:type="spellStart"/>
      <w:r>
        <w:rPr>
          <w:sz w:val="22"/>
          <w:szCs w:val="22"/>
          <w:lang w:val="ru-RU" w:eastAsia="ru-RU" w:bidi="ar-SA"/>
        </w:rPr>
        <w:t>the</w:t>
      </w:r>
      <w:proofErr w:type="spellEnd"/>
      <w:r>
        <w:rPr>
          <w:sz w:val="22"/>
          <w:szCs w:val="22"/>
          <w:lang w:val="ru-RU" w:eastAsia="ru-RU" w:bidi="ar-SA"/>
        </w:rPr>
        <w:t xml:space="preserve"> </w:t>
      </w:r>
      <w:proofErr w:type="spellStart"/>
      <w:r>
        <w:rPr>
          <w:sz w:val="22"/>
          <w:szCs w:val="22"/>
          <w:lang w:val="ru-RU" w:eastAsia="ru-RU" w:bidi="ar-SA"/>
        </w:rPr>
        <w:t>Author</w:t>
      </w:r>
      <w:proofErr w:type="spellEnd"/>
      <w:r>
        <w:rPr>
          <w:sz w:val="22"/>
          <w:szCs w:val="22"/>
          <w:lang w:val="ru-RU" w:eastAsia="ru-RU" w:bidi="ar-SA"/>
        </w:rPr>
        <w:t xml:space="preserve"> </w:t>
      </w:r>
      <w:proofErr w:type="spellStart"/>
      <w:r>
        <w:rPr>
          <w:sz w:val="22"/>
          <w:szCs w:val="22"/>
          <w:lang w:val="ru-RU" w:eastAsia="ru-RU" w:bidi="ar-SA"/>
        </w:rPr>
        <w:t>of</w:t>
      </w:r>
      <w:proofErr w:type="spellEnd"/>
      <w:r>
        <w:rPr>
          <w:sz w:val="22"/>
          <w:szCs w:val="22"/>
          <w:lang w:val="ru-RU" w:eastAsia="ru-RU" w:bidi="ar-SA"/>
        </w:rPr>
        <w:t xml:space="preserve"> </w:t>
      </w:r>
      <w:proofErr w:type="spellStart"/>
      <w:r>
        <w:rPr>
          <w:sz w:val="22"/>
          <w:szCs w:val="22"/>
          <w:lang w:val="ru-RU" w:eastAsia="ru-RU" w:bidi="ar-SA"/>
        </w:rPr>
        <w:t>his</w:t>
      </w:r>
      <w:proofErr w:type="spellEnd"/>
      <w:r>
        <w:rPr>
          <w:sz w:val="22"/>
          <w:szCs w:val="22"/>
          <w:lang w:val="ru-RU" w:eastAsia="ru-RU" w:bidi="ar-SA"/>
        </w:rPr>
        <w:t xml:space="preserve"> </w:t>
      </w:r>
      <w:proofErr w:type="spellStart"/>
      <w:r>
        <w:rPr>
          <w:sz w:val="22"/>
          <w:szCs w:val="22"/>
          <w:lang w:val="ru-RU" w:eastAsia="ru-RU" w:bidi="ar-SA"/>
        </w:rPr>
        <w:t>materials</w:t>
      </w:r>
      <w:proofErr w:type="spellEnd"/>
      <w:r>
        <w:rPr>
          <w:sz w:val="22"/>
          <w:szCs w:val="22"/>
          <w:lang w:val="ru-RU" w:eastAsia="ru-RU" w:bidi="ar-SA"/>
        </w:rPr>
        <w:t xml:space="preserve"> </w:t>
      </w:r>
      <w:proofErr w:type="spellStart"/>
      <w:r>
        <w:rPr>
          <w:sz w:val="22"/>
          <w:szCs w:val="22"/>
          <w:lang w:val="ru-RU" w:eastAsia="ru-RU" w:bidi="ar-SA"/>
        </w:rPr>
        <w:t>to</w:t>
      </w:r>
      <w:proofErr w:type="spellEnd"/>
      <w:r>
        <w:rPr>
          <w:sz w:val="22"/>
          <w:szCs w:val="22"/>
          <w:lang w:val="ru-RU" w:eastAsia="ru-RU" w:bidi="ar-SA"/>
        </w:rPr>
        <w:t xml:space="preserve"> </w:t>
      </w:r>
      <w:proofErr w:type="spellStart"/>
      <w:r>
        <w:rPr>
          <w:sz w:val="22"/>
          <w:szCs w:val="22"/>
          <w:lang w:val="ru-RU" w:eastAsia="ru-RU" w:bidi="ar-SA"/>
        </w:rPr>
        <w:t>the</w:t>
      </w:r>
      <w:proofErr w:type="spellEnd"/>
      <w:r>
        <w:rPr>
          <w:sz w:val="22"/>
          <w:szCs w:val="22"/>
          <w:lang w:val="ru-RU" w:eastAsia="ru-RU" w:bidi="ar-SA"/>
        </w:rPr>
        <w:t xml:space="preserve"> </w:t>
      </w:r>
      <w:proofErr w:type="spellStart"/>
      <w:r>
        <w:rPr>
          <w:sz w:val="22"/>
          <w:szCs w:val="22"/>
          <w:lang w:val="ru-RU" w:eastAsia="ru-RU" w:bidi="ar-SA"/>
        </w:rPr>
        <w:t>electronic</w:t>
      </w:r>
      <w:proofErr w:type="spellEnd"/>
      <w:r>
        <w:rPr>
          <w:sz w:val="22"/>
          <w:szCs w:val="22"/>
          <w:lang w:val="ru-RU" w:eastAsia="ru-RU" w:bidi="ar-SA"/>
        </w:rPr>
        <w:t xml:space="preserve"> </w:t>
      </w:r>
      <w:proofErr w:type="spellStart"/>
      <w:r>
        <w:rPr>
          <w:sz w:val="22"/>
          <w:szCs w:val="22"/>
          <w:lang w:val="ru-RU" w:eastAsia="ru-RU" w:bidi="ar-SA"/>
        </w:rPr>
        <w:t>address</w:t>
      </w:r>
      <w:proofErr w:type="spellEnd"/>
      <w:r>
        <w:rPr>
          <w:sz w:val="22"/>
          <w:szCs w:val="22"/>
          <w:lang w:val="ru-RU" w:eastAsia="ru-RU" w:bidi="ar-SA"/>
        </w:rPr>
        <w:t xml:space="preserve"> </w:t>
      </w:r>
      <w:proofErr w:type="spellStart"/>
      <w:r>
        <w:rPr>
          <w:sz w:val="22"/>
          <w:szCs w:val="22"/>
          <w:lang w:val="ru-RU" w:eastAsia="ru-RU" w:bidi="ar-SA"/>
        </w:rPr>
        <w:t>indicated</w:t>
      </w:r>
      <w:proofErr w:type="spellEnd"/>
      <w:r>
        <w:rPr>
          <w:sz w:val="22"/>
          <w:szCs w:val="22"/>
          <w:lang w:val="ru-RU" w:eastAsia="ru-RU" w:bidi="ar-SA"/>
        </w:rPr>
        <w:t xml:space="preserve"> </w:t>
      </w:r>
      <w:proofErr w:type="spellStart"/>
      <w:r>
        <w:rPr>
          <w:sz w:val="22"/>
          <w:szCs w:val="22"/>
          <w:lang w:val="ru-RU" w:eastAsia="ru-RU" w:bidi="ar-SA"/>
        </w:rPr>
        <w:t>in</w:t>
      </w:r>
      <w:proofErr w:type="spellEnd"/>
      <w:r>
        <w:rPr>
          <w:sz w:val="22"/>
          <w:szCs w:val="22"/>
          <w:lang w:val="ru-RU" w:eastAsia="ru-RU" w:bidi="ar-SA"/>
        </w:rPr>
        <w:t xml:space="preserve"> </w:t>
      </w:r>
      <w:proofErr w:type="spellStart"/>
      <w:r>
        <w:rPr>
          <w:sz w:val="22"/>
          <w:szCs w:val="22"/>
          <w:lang w:val="ru-RU" w:eastAsia="ru-RU" w:bidi="ar-SA"/>
        </w:rPr>
        <w:t>the</w:t>
      </w:r>
      <w:proofErr w:type="spellEnd"/>
      <w:r>
        <w:rPr>
          <w:sz w:val="22"/>
          <w:szCs w:val="22"/>
          <w:lang w:val="ru-RU" w:eastAsia="ru-RU" w:bidi="ar-SA"/>
        </w:rPr>
        <w:t xml:space="preserve"> </w:t>
      </w:r>
      <w:proofErr w:type="spellStart"/>
      <w:r>
        <w:rPr>
          <w:sz w:val="22"/>
          <w:szCs w:val="22"/>
          <w:lang w:val="ru-RU" w:eastAsia="ru-RU" w:bidi="ar-SA"/>
        </w:rPr>
        <w:t>relevant</w:t>
      </w:r>
      <w:proofErr w:type="spellEnd"/>
      <w:r>
        <w:rPr>
          <w:sz w:val="22"/>
          <w:szCs w:val="22"/>
          <w:lang w:val="ru-RU" w:eastAsia="ru-RU" w:bidi="ar-SA"/>
        </w:rPr>
        <w:t xml:space="preserve"> </w:t>
      </w:r>
      <w:proofErr w:type="spellStart"/>
      <w:r>
        <w:rPr>
          <w:sz w:val="22"/>
          <w:szCs w:val="22"/>
          <w:lang w:val="ru-RU" w:eastAsia="ru-RU" w:bidi="ar-SA"/>
        </w:rPr>
        <w:t>section</w:t>
      </w:r>
      <w:proofErr w:type="spellEnd"/>
      <w:r>
        <w:rPr>
          <w:sz w:val="22"/>
          <w:szCs w:val="22"/>
          <w:lang w:val="ru-RU" w:eastAsia="ru-RU" w:bidi="ar-SA"/>
        </w:rPr>
        <w:t xml:space="preserve"> </w:t>
      </w:r>
      <w:proofErr w:type="spellStart"/>
      <w:r>
        <w:rPr>
          <w:sz w:val="22"/>
          <w:szCs w:val="22"/>
          <w:lang w:val="ru-RU" w:eastAsia="ru-RU" w:bidi="ar-SA"/>
        </w:rPr>
        <w:t>of</w:t>
      </w:r>
      <w:proofErr w:type="spellEnd"/>
      <w:r>
        <w:rPr>
          <w:sz w:val="22"/>
          <w:szCs w:val="22"/>
          <w:lang w:val="ru-RU" w:eastAsia="ru-RU" w:bidi="ar-SA"/>
        </w:rPr>
        <w:t xml:space="preserve"> </w:t>
      </w:r>
      <w:proofErr w:type="spellStart"/>
      <w:r>
        <w:rPr>
          <w:sz w:val="22"/>
          <w:szCs w:val="22"/>
          <w:lang w:val="ru-RU" w:eastAsia="ru-RU" w:bidi="ar-SA"/>
        </w:rPr>
        <w:t>the</w:t>
      </w:r>
      <w:proofErr w:type="spellEnd"/>
      <w:r>
        <w:rPr>
          <w:sz w:val="22"/>
          <w:szCs w:val="22"/>
          <w:lang w:val="ru-RU" w:eastAsia="ru-RU" w:bidi="ar-SA"/>
        </w:rPr>
        <w:t xml:space="preserve"> </w:t>
      </w:r>
      <w:proofErr w:type="spellStart"/>
      <w:r>
        <w:rPr>
          <w:sz w:val="22"/>
          <w:szCs w:val="22"/>
          <w:lang w:val="ru-RU" w:eastAsia="ru-RU" w:bidi="ar-SA"/>
        </w:rPr>
        <w:t>following</w:t>
      </w:r>
      <w:proofErr w:type="spellEnd"/>
      <w:r>
        <w:rPr>
          <w:sz w:val="22"/>
          <w:szCs w:val="22"/>
          <w:lang w:val="ru-RU" w:eastAsia="ru-RU" w:bidi="ar-SA"/>
        </w:rPr>
        <w:t xml:space="preserve"> </w:t>
      </w:r>
      <w:proofErr w:type="spellStart"/>
      <w:r>
        <w:rPr>
          <w:sz w:val="22"/>
          <w:szCs w:val="22"/>
          <w:lang w:val="ru-RU" w:eastAsia="ru-RU" w:bidi="ar-SA"/>
        </w:rPr>
        <w:t>website</w:t>
      </w:r>
      <w:proofErr w:type="spellEnd"/>
      <w:r>
        <w:rPr>
          <w:sz w:val="22"/>
          <w:szCs w:val="22"/>
          <w:lang w:val="ru-RU" w:eastAsia="ru-RU" w:bidi="ar-SA"/>
        </w:rPr>
        <w:t xml:space="preserve"> </w:t>
      </w:r>
      <w:r w:rsidR="00676F5C" w:rsidRPr="00676F5C">
        <w:rPr>
          <w:rFonts w:eastAsia="Arial Unicode MS"/>
          <w:sz w:val="22"/>
          <w:szCs w:val="22"/>
          <w:u w:val="single"/>
          <w:lang w:val="en-US"/>
        </w:rPr>
        <w:t>http://ttspo.ru</w:t>
      </w:r>
      <w:r w:rsidR="00676F5C" w:rsidRPr="00676F5C">
        <w:rPr>
          <w:rFonts w:eastAsia="Arial Unicode MS"/>
          <w:sz w:val="22"/>
          <w:szCs w:val="22"/>
          <w:u w:val="single"/>
          <w:lang w:val="en-US"/>
        </w:rPr>
        <w:t>.</w:t>
      </w:r>
      <w:r w:rsidR="00676F5C">
        <w:rPr>
          <w:sz w:val="22"/>
          <w:szCs w:val="22"/>
          <w:u w:val="single"/>
          <w:lang w:val="ru-RU" w:eastAsia="ru-RU" w:bidi="ar-SA"/>
        </w:rPr>
        <w:t xml:space="preserve"> </w:t>
      </w:r>
    </w:p>
    <w:p w14:paraId="108E5DDF" w14:textId="77777777" w:rsidR="000438EF" w:rsidRPr="00F032B4" w:rsidRDefault="000438EF">
      <w:pPr>
        <w:ind w:firstLine="720"/>
        <w:jc w:val="both"/>
        <w:rPr>
          <w:lang w:val="en-US"/>
        </w:rPr>
      </w:pPr>
      <w:r>
        <w:rPr>
          <w:sz w:val="22"/>
          <w:szCs w:val="22"/>
          <w:lang w:val="ru-RU" w:eastAsia="ru-RU" w:bidi="ar-SA"/>
        </w:rPr>
        <w:t>1.2. In accordance with international law, in respect of the observance of copyright on electronic information resources, the materials of the site, electronic journal or project can not be reproduced in whole or in part in any form (electronic or printed) without the prior written consent of the authors and the editorial office. When using these materials in other documents, the reference to the source is necessary.</w:t>
      </w:r>
    </w:p>
    <w:p w14:paraId="40B3E5B1" w14:textId="30C8CD6E" w:rsidR="000438EF" w:rsidRPr="00F032B4" w:rsidRDefault="000438EF">
      <w:pPr>
        <w:ind w:firstLine="720"/>
        <w:jc w:val="both"/>
        <w:rPr>
          <w:lang w:val="en-US"/>
        </w:rPr>
      </w:pPr>
      <w:r>
        <w:rPr>
          <w:sz w:val="22"/>
          <w:szCs w:val="22"/>
          <w:lang w:val="ru-RU" w:eastAsia="ru-RU" w:bidi="ar-SA"/>
        </w:rPr>
        <w:t xml:space="preserve">1.3. </w:t>
      </w:r>
      <w:proofErr w:type="spellStart"/>
      <w:r w:rsidR="00676F5C" w:rsidRPr="00676F5C">
        <w:rPr>
          <w:sz w:val="22"/>
          <w:szCs w:val="22"/>
          <w:lang w:val="ru-RU" w:eastAsia="ru-RU" w:bidi="ar-SA"/>
        </w:rPr>
        <w:t>J</w:t>
      </w:r>
      <w:r w:rsidR="00676F5C" w:rsidRPr="00676F5C">
        <w:rPr>
          <w:sz w:val="22"/>
          <w:szCs w:val="22"/>
          <w:lang w:val="ru-RU" w:eastAsia="ru-RU" w:bidi="ar-SA"/>
        </w:rPr>
        <w:t>ournal</w:t>
      </w:r>
      <w:proofErr w:type="spellEnd"/>
      <w:r w:rsidR="00676F5C" w:rsidRPr="00676F5C">
        <w:rPr>
          <w:sz w:val="22"/>
          <w:szCs w:val="22"/>
          <w:lang w:val="en-US" w:eastAsia="ru-RU" w:bidi="ar-SA"/>
        </w:rPr>
        <w:t xml:space="preserve"> </w:t>
      </w:r>
      <w:r w:rsidR="00676F5C" w:rsidRPr="00BC0BFD">
        <w:rPr>
          <w:sz w:val="22"/>
          <w:szCs w:val="22"/>
          <w:lang w:val="ru-RU" w:eastAsia="ru-RU" w:bidi="ar-SA"/>
        </w:rPr>
        <w:t>"</w:t>
      </w:r>
      <w:r w:rsidR="00676F5C" w:rsidRPr="00BC0BFD">
        <w:rPr>
          <w:sz w:val="22"/>
          <w:szCs w:val="22"/>
          <w:lang w:val="en-US"/>
        </w:rPr>
        <w:t>Transport technician: education and practice</w:t>
      </w:r>
      <w:r w:rsidR="00676F5C" w:rsidRPr="00BC0BFD">
        <w:rPr>
          <w:sz w:val="22"/>
          <w:szCs w:val="22"/>
          <w:lang w:val="ru-RU" w:eastAsia="ru-RU" w:bidi="ar-SA"/>
        </w:rPr>
        <w:t>"</w:t>
      </w:r>
      <w:r w:rsidR="00676F5C" w:rsidRPr="00BC0BFD">
        <w:rPr>
          <w:b/>
          <w:bCs/>
          <w:sz w:val="22"/>
          <w:szCs w:val="22"/>
          <w:lang w:val="ru-RU" w:eastAsia="ru-RU" w:bidi="ar-SA"/>
        </w:rPr>
        <w:t xml:space="preserve"> </w:t>
      </w:r>
      <w:proofErr w:type="spellStart"/>
      <w:r>
        <w:rPr>
          <w:sz w:val="22"/>
          <w:szCs w:val="22"/>
          <w:lang w:val="ru-RU" w:eastAsia="ru-RU" w:bidi="ar-SA"/>
        </w:rPr>
        <w:t>was</w:t>
      </w:r>
      <w:proofErr w:type="spellEnd"/>
      <w:r>
        <w:rPr>
          <w:sz w:val="22"/>
          <w:szCs w:val="22"/>
          <w:lang w:val="ru-RU" w:eastAsia="ru-RU" w:bidi="ar-SA"/>
        </w:rPr>
        <w:t xml:space="preserve"> </w:t>
      </w:r>
      <w:proofErr w:type="spellStart"/>
      <w:r>
        <w:rPr>
          <w:sz w:val="22"/>
          <w:szCs w:val="22"/>
          <w:lang w:val="ru-RU" w:eastAsia="ru-RU" w:bidi="ar-SA"/>
        </w:rPr>
        <w:t>registered</w:t>
      </w:r>
      <w:proofErr w:type="spellEnd"/>
      <w:r>
        <w:rPr>
          <w:sz w:val="22"/>
          <w:szCs w:val="22"/>
          <w:lang w:val="ru-RU" w:eastAsia="ru-RU" w:bidi="ar-SA"/>
        </w:rPr>
        <w:t xml:space="preserve"> </w:t>
      </w:r>
      <w:proofErr w:type="spellStart"/>
      <w:r>
        <w:rPr>
          <w:sz w:val="22"/>
          <w:szCs w:val="22"/>
          <w:lang w:val="ru-RU" w:eastAsia="ru-RU" w:bidi="ar-SA"/>
        </w:rPr>
        <w:t>by</w:t>
      </w:r>
      <w:proofErr w:type="spellEnd"/>
      <w:r>
        <w:rPr>
          <w:sz w:val="22"/>
          <w:szCs w:val="22"/>
          <w:lang w:val="ru-RU" w:eastAsia="ru-RU" w:bidi="ar-SA"/>
        </w:rPr>
        <w:t xml:space="preserve"> </w:t>
      </w:r>
      <w:proofErr w:type="spellStart"/>
      <w:r>
        <w:rPr>
          <w:sz w:val="22"/>
          <w:szCs w:val="22"/>
          <w:lang w:val="ru-RU" w:eastAsia="ru-RU" w:bidi="ar-SA"/>
        </w:rPr>
        <w:t>the</w:t>
      </w:r>
      <w:proofErr w:type="spellEnd"/>
      <w:r>
        <w:rPr>
          <w:sz w:val="22"/>
          <w:szCs w:val="22"/>
          <w:lang w:val="ru-RU" w:eastAsia="ru-RU" w:bidi="ar-SA"/>
        </w:rPr>
        <w:t xml:space="preserve"> Federal Service for Supervision in the Sphere of Communications, Information Technologies and Mass Communications (Roskomnadzor). </w:t>
      </w:r>
    </w:p>
    <w:p w14:paraId="507F7B2F" w14:textId="77777777" w:rsidR="000438EF" w:rsidRPr="00F032B4" w:rsidRDefault="000438EF">
      <w:pPr>
        <w:spacing w:line="276" w:lineRule="auto"/>
        <w:jc w:val="center"/>
        <w:rPr>
          <w:lang w:val="en-US"/>
        </w:rPr>
      </w:pPr>
      <w:r>
        <w:rPr>
          <w:b/>
          <w:bCs/>
          <w:sz w:val="22"/>
          <w:szCs w:val="22"/>
          <w:lang w:val="ru-RU" w:eastAsia="ru-RU" w:bidi="ar-SA"/>
        </w:rPr>
        <w:t> </w:t>
      </w:r>
    </w:p>
    <w:p w14:paraId="45A5A9A4" w14:textId="77777777" w:rsidR="000438EF" w:rsidRPr="00F032B4" w:rsidRDefault="000438EF">
      <w:pPr>
        <w:spacing w:line="276" w:lineRule="auto"/>
        <w:jc w:val="center"/>
        <w:rPr>
          <w:lang w:val="en-US"/>
        </w:rPr>
      </w:pPr>
      <w:r>
        <w:rPr>
          <w:b/>
          <w:bCs/>
          <w:sz w:val="22"/>
          <w:szCs w:val="22"/>
          <w:lang w:val="ru-RU" w:eastAsia="ru-RU" w:bidi="ar-SA"/>
        </w:rPr>
        <w:t>2. The terms, which are used in agreement</w:t>
      </w:r>
    </w:p>
    <w:p w14:paraId="7F69E42C" w14:textId="77777777" w:rsidR="000438EF" w:rsidRPr="00F032B4" w:rsidRDefault="000438EF">
      <w:pPr>
        <w:spacing w:line="276" w:lineRule="auto"/>
        <w:jc w:val="center"/>
        <w:rPr>
          <w:lang w:val="en-US"/>
        </w:rPr>
      </w:pPr>
      <w:r>
        <w:rPr>
          <w:b/>
          <w:bCs/>
          <w:sz w:val="12"/>
          <w:szCs w:val="12"/>
          <w:lang w:val="ru-RU" w:eastAsia="ru-RU" w:bidi="ar-SA"/>
        </w:rPr>
        <w:t> </w:t>
      </w:r>
    </w:p>
    <w:p w14:paraId="1C6365E5" w14:textId="77777777" w:rsidR="000438EF" w:rsidRPr="00F032B4" w:rsidRDefault="000438EF">
      <w:pPr>
        <w:ind w:firstLine="709"/>
        <w:jc w:val="both"/>
        <w:rPr>
          <w:lang w:val="en-US"/>
        </w:rPr>
      </w:pPr>
      <w:r>
        <w:rPr>
          <w:b/>
          <w:bCs/>
          <w:sz w:val="22"/>
          <w:szCs w:val="22"/>
          <w:lang w:val="ru-RU" w:eastAsia="ru-RU" w:bidi="ar-SA"/>
        </w:rPr>
        <w:t>The Author</w:t>
      </w:r>
      <w:r>
        <w:rPr>
          <w:sz w:val="22"/>
          <w:szCs w:val="22"/>
          <w:lang w:val="ru-RU" w:eastAsia="ru-RU" w:bidi="ar-SA"/>
        </w:rPr>
        <w:t xml:space="preserve"> is an individual (or individuals), whose creative work produced an Article.</w:t>
      </w:r>
    </w:p>
    <w:p w14:paraId="2C48CA0D" w14:textId="77777777" w:rsidR="000438EF" w:rsidRPr="00F032B4" w:rsidRDefault="000438EF">
      <w:pPr>
        <w:ind w:firstLine="709"/>
        <w:jc w:val="both"/>
        <w:rPr>
          <w:lang w:val="en-US"/>
        </w:rPr>
      </w:pPr>
      <w:r>
        <w:rPr>
          <w:b/>
          <w:bCs/>
          <w:sz w:val="22"/>
          <w:szCs w:val="22"/>
          <w:lang w:val="ru-RU" w:eastAsia="ru-RU" w:bidi="ar-SA"/>
        </w:rPr>
        <w:t>Acceptance of the Offer</w:t>
      </w:r>
      <w:r>
        <w:rPr>
          <w:sz w:val="22"/>
          <w:szCs w:val="22"/>
          <w:lang w:val="ru-RU" w:eastAsia="ru-RU" w:bidi="ar-SA"/>
        </w:rPr>
        <w:t xml:space="preserve"> is a full and unconditional acceptance of the Offer on the conditions specified in clause 3 (the author accepts the Offer by sending an application to the publisher).</w:t>
      </w:r>
    </w:p>
    <w:p w14:paraId="7F7C0F9D" w14:textId="041A9E7F" w:rsidR="000438EF" w:rsidRPr="00F032B4" w:rsidRDefault="000438EF">
      <w:pPr>
        <w:ind w:firstLine="709"/>
        <w:jc w:val="both"/>
        <w:rPr>
          <w:lang w:val="en-US"/>
        </w:rPr>
      </w:pPr>
      <w:r>
        <w:rPr>
          <w:b/>
          <w:bCs/>
          <w:sz w:val="22"/>
          <w:szCs w:val="22"/>
          <w:lang w:val="ru-RU" w:eastAsia="ru-RU" w:bidi="ar-SA"/>
        </w:rPr>
        <w:t xml:space="preserve">The </w:t>
      </w:r>
      <w:proofErr w:type="spellStart"/>
      <w:r>
        <w:rPr>
          <w:b/>
          <w:bCs/>
          <w:sz w:val="22"/>
          <w:szCs w:val="22"/>
          <w:lang w:val="ru-RU" w:eastAsia="ru-RU" w:bidi="ar-SA"/>
        </w:rPr>
        <w:t>journal</w:t>
      </w:r>
      <w:proofErr w:type="spellEnd"/>
      <w:r>
        <w:rPr>
          <w:sz w:val="22"/>
          <w:szCs w:val="22"/>
          <w:lang w:val="ru-RU" w:eastAsia="ru-RU" w:bidi="ar-SA"/>
        </w:rPr>
        <w:t xml:space="preserve"> </w:t>
      </w:r>
      <w:proofErr w:type="spellStart"/>
      <w:r>
        <w:rPr>
          <w:sz w:val="22"/>
          <w:szCs w:val="22"/>
          <w:lang w:val="ru-RU" w:eastAsia="ru-RU" w:bidi="ar-SA"/>
        </w:rPr>
        <w:t>is</w:t>
      </w:r>
      <w:proofErr w:type="spellEnd"/>
      <w:r>
        <w:rPr>
          <w:sz w:val="22"/>
          <w:szCs w:val="22"/>
          <w:lang w:val="ru-RU" w:eastAsia="ru-RU" w:bidi="ar-SA"/>
        </w:rPr>
        <w:t xml:space="preserve"> a </w:t>
      </w:r>
      <w:proofErr w:type="spellStart"/>
      <w:r>
        <w:rPr>
          <w:sz w:val="22"/>
          <w:szCs w:val="22"/>
          <w:lang w:val="ru-RU" w:eastAsia="ru-RU" w:bidi="ar-SA"/>
        </w:rPr>
        <w:t>scientific</w:t>
      </w:r>
      <w:proofErr w:type="spellEnd"/>
      <w:r>
        <w:rPr>
          <w:sz w:val="22"/>
          <w:szCs w:val="22"/>
          <w:lang w:val="ru-RU" w:eastAsia="ru-RU" w:bidi="ar-SA"/>
        </w:rPr>
        <w:t xml:space="preserve"> </w:t>
      </w:r>
      <w:proofErr w:type="spellStart"/>
      <w:r w:rsidR="00676F5C" w:rsidRPr="00676F5C">
        <w:rPr>
          <w:sz w:val="22"/>
          <w:szCs w:val="22"/>
          <w:lang w:val="ru-RU" w:eastAsia="ru-RU" w:bidi="ar-SA"/>
        </w:rPr>
        <w:t>and</w:t>
      </w:r>
      <w:proofErr w:type="spellEnd"/>
      <w:r w:rsidR="00676F5C" w:rsidRPr="00676F5C">
        <w:rPr>
          <w:sz w:val="22"/>
          <w:szCs w:val="22"/>
          <w:lang w:val="ru-RU" w:eastAsia="ru-RU" w:bidi="ar-SA"/>
        </w:rPr>
        <w:t xml:space="preserve"> </w:t>
      </w:r>
      <w:proofErr w:type="spellStart"/>
      <w:r w:rsidR="00676F5C" w:rsidRPr="00676F5C">
        <w:rPr>
          <w:sz w:val="22"/>
          <w:szCs w:val="22"/>
          <w:lang w:val="ru-RU" w:eastAsia="ru-RU" w:bidi="ar-SA"/>
        </w:rPr>
        <w:t>practical</w:t>
      </w:r>
      <w:proofErr w:type="spellEnd"/>
      <w:r w:rsidR="00676F5C" w:rsidRPr="00676F5C">
        <w:rPr>
          <w:sz w:val="22"/>
          <w:szCs w:val="22"/>
          <w:lang w:val="ru-RU" w:eastAsia="ru-RU" w:bidi="ar-SA"/>
        </w:rPr>
        <w:t xml:space="preserve"> </w:t>
      </w:r>
      <w:proofErr w:type="spellStart"/>
      <w:r w:rsidR="00676F5C" w:rsidRPr="00676F5C">
        <w:rPr>
          <w:sz w:val="22"/>
          <w:szCs w:val="22"/>
          <w:lang w:val="ru-RU" w:eastAsia="ru-RU" w:bidi="ar-SA"/>
        </w:rPr>
        <w:t>journal</w:t>
      </w:r>
      <w:proofErr w:type="spellEnd"/>
      <w:r w:rsidR="00676F5C" w:rsidRPr="00676F5C">
        <w:rPr>
          <w:sz w:val="22"/>
          <w:szCs w:val="22"/>
          <w:lang w:val="en-US" w:eastAsia="ru-RU" w:bidi="ar-SA"/>
        </w:rPr>
        <w:t xml:space="preserve"> </w:t>
      </w:r>
      <w:r w:rsidR="00676F5C" w:rsidRPr="00BC0BFD">
        <w:rPr>
          <w:sz w:val="22"/>
          <w:szCs w:val="22"/>
          <w:lang w:val="ru-RU" w:eastAsia="ru-RU" w:bidi="ar-SA"/>
        </w:rPr>
        <w:t>"</w:t>
      </w:r>
      <w:r w:rsidR="00676F5C" w:rsidRPr="00BC0BFD">
        <w:rPr>
          <w:sz w:val="22"/>
          <w:szCs w:val="22"/>
          <w:lang w:val="en-US"/>
        </w:rPr>
        <w:t>Transport technician: education and practice</w:t>
      </w:r>
      <w:r w:rsidR="00676F5C" w:rsidRPr="00BC0BFD">
        <w:rPr>
          <w:sz w:val="22"/>
          <w:szCs w:val="22"/>
          <w:lang w:val="ru-RU" w:eastAsia="ru-RU" w:bidi="ar-SA"/>
        </w:rPr>
        <w:t>"</w:t>
      </w:r>
      <w:r w:rsidR="00676F5C" w:rsidRPr="00BC0BFD">
        <w:rPr>
          <w:b/>
          <w:bCs/>
          <w:sz w:val="22"/>
          <w:szCs w:val="22"/>
          <w:lang w:val="ru-RU" w:eastAsia="ru-RU" w:bidi="ar-SA"/>
        </w:rPr>
        <w:t xml:space="preserve"> </w:t>
      </w:r>
      <w:r>
        <w:rPr>
          <w:sz w:val="22"/>
          <w:szCs w:val="22"/>
          <w:lang w:val="ru-RU" w:eastAsia="ru-RU" w:bidi="ar-SA"/>
        </w:rPr>
        <w:t>(</w:t>
      </w:r>
      <w:proofErr w:type="spellStart"/>
      <w:r>
        <w:rPr>
          <w:sz w:val="22"/>
          <w:szCs w:val="22"/>
          <w:lang w:val="ru-RU" w:eastAsia="ru-RU" w:bidi="ar-SA"/>
        </w:rPr>
        <w:t>periodical</w:t>
      </w:r>
      <w:proofErr w:type="spellEnd"/>
      <w:r>
        <w:rPr>
          <w:sz w:val="22"/>
          <w:szCs w:val="22"/>
          <w:lang w:val="ru-RU" w:eastAsia="ru-RU" w:bidi="ar-SA"/>
        </w:rPr>
        <w:t xml:space="preserve"> </w:t>
      </w:r>
      <w:proofErr w:type="spellStart"/>
      <w:r>
        <w:rPr>
          <w:sz w:val="22"/>
          <w:szCs w:val="22"/>
          <w:lang w:val="ru-RU" w:eastAsia="ru-RU" w:bidi="ar-SA"/>
        </w:rPr>
        <w:t>publication</w:t>
      </w:r>
      <w:proofErr w:type="spellEnd"/>
      <w:r>
        <w:rPr>
          <w:sz w:val="22"/>
          <w:szCs w:val="22"/>
          <w:lang w:val="ru-RU" w:eastAsia="ru-RU" w:bidi="ar-SA"/>
        </w:rPr>
        <w:t>).</w:t>
      </w:r>
    </w:p>
    <w:p w14:paraId="556FF165" w14:textId="77777777" w:rsidR="000438EF" w:rsidRPr="00F032B4" w:rsidRDefault="000438EF">
      <w:pPr>
        <w:ind w:firstLine="709"/>
        <w:jc w:val="both"/>
        <w:rPr>
          <w:lang w:val="en-US"/>
        </w:rPr>
      </w:pPr>
      <w:r>
        <w:rPr>
          <w:b/>
          <w:bCs/>
          <w:sz w:val="22"/>
          <w:szCs w:val="22"/>
          <w:lang w:val="ru-RU" w:eastAsia="ru-RU" w:bidi="ar-SA"/>
        </w:rPr>
        <w:t>Application</w:t>
      </w:r>
      <w:r>
        <w:rPr>
          <w:sz w:val="22"/>
          <w:szCs w:val="22"/>
          <w:lang w:val="ru-RU" w:eastAsia="ru-RU" w:bidi="ar-SA"/>
        </w:rPr>
        <w:t xml:space="preserve"> is the author's e-mail to the Publisher in purpose of posting Articles in the Journal, by means of sending the article by e-mail to the address in the corresponding section.</w:t>
      </w:r>
      <w:r>
        <w:rPr>
          <w:b/>
          <w:bCs/>
          <w:sz w:val="22"/>
          <w:szCs w:val="22"/>
          <w:lang w:val="ru-RU" w:eastAsia="ru-RU" w:bidi="ar-SA"/>
        </w:rPr>
        <w:t xml:space="preserve"> </w:t>
      </w:r>
    </w:p>
    <w:p w14:paraId="428C972B" w14:textId="0C24C1A9" w:rsidR="000438EF" w:rsidRPr="00F032B4" w:rsidRDefault="000438EF">
      <w:pPr>
        <w:ind w:firstLine="709"/>
        <w:jc w:val="both"/>
        <w:rPr>
          <w:lang w:val="en-US"/>
        </w:rPr>
      </w:pPr>
      <w:proofErr w:type="spellStart"/>
      <w:r>
        <w:rPr>
          <w:b/>
          <w:bCs/>
          <w:sz w:val="22"/>
          <w:szCs w:val="22"/>
          <w:lang w:val="ru-RU" w:eastAsia="ru-RU" w:bidi="ar-SA"/>
        </w:rPr>
        <w:t>The</w:t>
      </w:r>
      <w:proofErr w:type="spellEnd"/>
      <w:r>
        <w:rPr>
          <w:b/>
          <w:bCs/>
          <w:sz w:val="22"/>
          <w:szCs w:val="22"/>
          <w:lang w:val="ru-RU" w:eastAsia="ru-RU" w:bidi="ar-SA"/>
        </w:rPr>
        <w:t xml:space="preserve"> </w:t>
      </w:r>
      <w:proofErr w:type="spellStart"/>
      <w:r>
        <w:rPr>
          <w:b/>
          <w:bCs/>
          <w:sz w:val="22"/>
          <w:szCs w:val="22"/>
          <w:lang w:val="ru-RU" w:eastAsia="ru-RU" w:bidi="ar-SA"/>
        </w:rPr>
        <w:t>publisher</w:t>
      </w:r>
      <w:proofErr w:type="spellEnd"/>
      <w:r>
        <w:rPr>
          <w:sz w:val="22"/>
          <w:szCs w:val="22"/>
          <w:lang w:val="ru-RU" w:eastAsia="ru-RU" w:bidi="ar-SA"/>
        </w:rPr>
        <w:t xml:space="preserve"> </w:t>
      </w:r>
      <w:proofErr w:type="spellStart"/>
      <w:r>
        <w:rPr>
          <w:sz w:val="22"/>
          <w:szCs w:val="22"/>
          <w:lang w:val="ru-RU" w:eastAsia="ru-RU" w:bidi="ar-SA"/>
        </w:rPr>
        <w:t>is</w:t>
      </w:r>
      <w:proofErr w:type="spellEnd"/>
      <w:r>
        <w:rPr>
          <w:sz w:val="22"/>
          <w:szCs w:val="22"/>
          <w:lang w:val="ru-RU" w:eastAsia="ru-RU" w:bidi="ar-SA"/>
        </w:rPr>
        <w:t xml:space="preserve"> </w:t>
      </w:r>
      <w:proofErr w:type="spellStart"/>
      <w:r>
        <w:rPr>
          <w:sz w:val="22"/>
          <w:szCs w:val="22"/>
          <w:lang w:val="ru-RU" w:eastAsia="ru-RU" w:bidi="ar-SA"/>
        </w:rPr>
        <w:t>the</w:t>
      </w:r>
      <w:proofErr w:type="spellEnd"/>
      <w:r>
        <w:rPr>
          <w:sz w:val="22"/>
          <w:szCs w:val="22"/>
          <w:lang w:val="ru-RU" w:eastAsia="ru-RU" w:bidi="ar-SA"/>
        </w:rPr>
        <w:t xml:space="preserve"> </w:t>
      </w:r>
      <w:r w:rsidR="00676F5C" w:rsidRPr="00BC0BFD">
        <w:rPr>
          <w:bCs/>
          <w:sz w:val="22"/>
          <w:szCs w:val="22"/>
          <w:lang w:val="en-US"/>
        </w:rPr>
        <w:t>f</w:t>
      </w:r>
      <w:r w:rsidR="00676F5C" w:rsidRPr="00BC0BFD">
        <w:rPr>
          <w:bCs/>
          <w:sz w:val="22"/>
          <w:szCs w:val="22"/>
          <w:lang w:val="en-US"/>
        </w:rPr>
        <w:t xml:space="preserve">ederal state budget establishment additional professional education </w:t>
      </w:r>
      <w:r w:rsidR="00676F5C" w:rsidRPr="00BC0BFD">
        <w:rPr>
          <w:bCs/>
          <w:sz w:val="22"/>
          <w:szCs w:val="22"/>
          <w:lang w:val="ru-RU" w:eastAsia="ru-RU" w:bidi="ar-SA"/>
        </w:rPr>
        <w:t>"</w:t>
      </w:r>
      <w:r w:rsidR="00676F5C" w:rsidRPr="00BC0BFD">
        <w:rPr>
          <w:bCs/>
          <w:sz w:val="22"/>
          <w:szCs w:val="22"/>
          <w:lang w:val="en-US"/>
        </w:rPr>
        <w:t>Educational and instructional center for railway transportation</w:t>
      </w:r>
      <w:r w:rsidR="00676F5C" w:rsidRPr="00BC0BFD">
        <w:rPr>
          <w:bCs/>
          <w:sz w:val="22"/>
          <w:szCs w:val="22"/>
          <w:lang w:val="ru-RU" w:eastAsia="ru-RU" w:bidi="ar-SA"/>
        </w:rPr>
        <w:t>"</w:t>
      </w:r>
      <w:r>
        <w:rPr>
          <w:sz w:val="22"/>
          <w:szCs w:val="22"/>
          <w:lang w:val="ru-RU" w:eastAsia="ru-RU" w:bidi="ar-SA"/>
        </w:rPr>
        <w:t>.</w:t>
      </w:r>
    </w:p>
    <w:p w14:paraId="2690208B" w14:textId="2236CCCA" w:rsidR="000438EF" w:rsidRPr="00F032B4" w:rsidRDefault="000438EF">
      <w:pPr>
        <w:ind w:firstLine="709"/>
        <w:jc w:val="both"/>
        <w:rPr>
          <w:lang w:val="en-US"/>
        </w:rPr>
      </w:pPr>
      <w:proofErr w:type="spellStart"/>
      <w:r>
        <w:rPr>
          <w:b/>
          <w:bCs/>
          <w:sz w:val="22"/>
          <w:szCs w:val="22"/>
          <w:lang w:val="ru-RU" w:eastAsia="ru-RU" w:bidi="ar-SA"/>
        </w:rPr>
        <w:t>Offer</w:t>
      </w:r>
      <w:proofErr w:type="spellEnd"/>
      <w:r>
        <w:rPr>
          <w:sz w:val="22"/>
          <w:szCs w:val="22"/>
          <w:lang w:val="ru-RU" w:eastAsia="ru-RU" w:bidi="ar-SA"/>
        </w:rPr>
        <w:t xml:space="preserve"> </w:t>
      </w:r>
      <w:proofErr w:type="spellStart"/>
      <w:r>
        <w:rPr>
          <w:sz w:val="22"/>
          <w:szCs w:val="22"/>
          <w:lang w:val="ru-RU" w:eastAsia="ru-RU" w:bidi="ar-SA"/>
        </w:rPr>
        <w:t>is</w:t>
      </w:r>
      <w:proofErr w:type="spellEnd"/>
      <w:r>
        <w:rPr>
          <w:sz w:val="22"/>
          <w:szCs w:val="22"/>
          <w:lang w:val="ru-RU" w:eastAsia="ru-RU" w:bidi="ar-SA"/>
        </w:rPr>
        <w:t xml:space="preserve"> </w:t>
      </w:r>
      <w:proofErr w:type="spellStart"/>
      <w:r>
        <w:rPr>
          <w:sz w:val="22"/>
          <w:szCs w:val="22"/>
          <w:lang w:val="ru-RU" w:eastAsia="ru-RU" w:bidi="ar-SA"/>
        </w:rPr>
        <w:t>the</w:t>
      </w:r>
      <w:proofErr w:type="spellEnd"/>
      <w:r>
        <w:rPr>
          <w:sz w:val="22"/>
          <w:szCs w:val="22"/>
          <w:lang w:val="ru-RU" w:eastAsia="ru-RU" w:bidi="ar-SA"/>
        </w:rPr>
        <w:t xml:space="preserve"> </w:t>
      </w:r>
      <w:proofErr w:type="spellStart"/>
      <w:r>
        <w:rPr>
          <w:sz w:val="22"/>
          <w:szCs w:val="22"/>
          <w:lang w:val="ru-RU" w:eastAsia="ru-RU" w:bidi="ar-SA"/>
        </w:rPr>
        <w:t>hereby</w:t>
      </w:r>
      <w:proofErr w:type="spellEnd"/>
      <w:r>
        <w:rPr>
          <w:sz w:val="22"/>
          <w:szCs w:val="22"/>
          <w:lang w:val="ru-RU" w:eastAsia="ru-RU" w:bidi="ar-SA"/>
        </w:rPr>
        <w:t xml:space="preserve"> </w:t>
      </w:r>
      <w:proofErr w:type="spellStart"/>
      <w:r>
        <w:rPr>
          <w:sz w:val="22"/>
          <w:szCs w:val="22"/>
          <w:lang w:val="ru-RU" w:eastAsia="ru-RU" w:bidi="ar-SA"/>
        </w:rPr>
        <w:t>document</w:t>
      </w:r>
      <w:proofErr w:type="spellEnd"/>
      <w:r>
        <w:rPr>
          <w:sz w:val="22"/>
          <w:szCs w:val="22"/>
          <w:lang w:val="ru-RU" w:eastAsia="ru-RU" w:bidi="ar-SA"/>
        </w:rPr>
        <w:t xml:space="preserve"> (</w:t>
      </w:r>
      <w:proofErr w:type="spellStart"/>
      <w:r>
        <w:rPr>
          <w:sz w:val="22"/>
          <w:szCs w:val="22"/>
          <w:lang w:val="ru-RU" w:eastAsia="ru-RU" w:bidi="ar-SA"/>
        </w:rPr>
        <w:t>proposal</w:t>
      </w:r>
      <w:proofErr w:type="spellEnd"/>
      <w:r>
        <w:rPr>
          <w:sz w:val="22"/>
          <w:szCs w:val="22"/>
          <w:lang w:val="ru-RU" w:eastAsia="ru-RU" w:bidi="ar-SA"/>
        </w:rPr>
        <w:t xml:space="preserve"> </w:t>
      </w:r>
      <w:proofErr w:type="spellStart"/>
      <w:r>
        <w:rPr>
          <w:sz w:val="22"/>
          <w:szCs w:val="22"/>
          <w:lang w:val="ru-RU" w:eastAsia="ru-RU" w:bidi="ar-SA"/>
        </w:rPr>
        <w:t>to</w:t>
      </w:r>
      <w:proofErr w:type="spellEnd"/>
      <w:r>
        <w:rPr>
          <w:sz w:val="22"/>
          <w:szCs w:val="22"/>
          <w:lang w:val="ru-RU" w:eastAsia="ru-RU" w:bidi="ar-SA"/>
        </w:rPr>
        <w:t xml:space="preserve"> </w:t>
      </w:r>
      <w:proofErr w:type="spellStart"/>
      <w:r>
        <w:rPr>
          <w:sz w:val="22"/>
          <w:szCs w:val="22"/>
          <w:lang w:val="ru-RU" w:eastAsia="ru-RU" w:bidi="ar-SA"/>
        </w:rPr>
        <w:t>the</w:t>
      </w:r>
      <w:proofErr w:type="spellEnd"/>
      <w:r>
        <w:rPr>
          <w:sz w:val="22"/>
          <w:szCs w:val="22"/>
          <w:lang w:val="ru-RU" w:eastAsia="ru-RU" w:bidi="ar-SA"/>
        </w:rPr>
        <w:t xml:space="preserve"> </w:t>
      </w:r>
      <w:proofErr w:type="spellStart"/>
      <w:r>
        <w:rPr>
          <w:sz w:val="22"/>
          <w:szCs w:val="22"/>
          <w:lang w:val="ru-RU" w:eastAsia="ru-RU" w:bidi="ar-SA"/>
        </w:rPr>
        <w:t>Author</w:t>
      </w:r>
      <w:proofErr w:type="spellEnd"/>
      <w:r>
        <w:rPr>
          <w:sz w:val="22"/>
          <w:szCs w:val="22"/>
          <w:lang w:val="ru-RU" w:eastAsia="ru-RU" w:bidi="ar-SA"/>
        </w:rPr>
        <w:t xml:space="preserve">) </w:t>
      </w:r>
      <w:proofErr w:type="spellStart"/>
      <w:r>
        <w:rPr>
          <w:sz w:val="22"/>
          <w:szCs w:val="22"/>
          <w:lang w:val="ru-RU" w:eastAsia="ru-RU" w:bidi="ar-SA"/>
        </w:rPr>
        <w:t>for</w:t>
      </w:r>
      <w:proofErr w:type="spellEnd"/>
      <w:r>
        <w:rPr>
          <w:sz w:val="22"/>
          <w:szCs w:val="22"/>
          <w:lang w:val="ru-RU" w:eastAsia="ru-RU" w:bidi="ar-SA"/>
        </w:rPr>
        <w:t xml:space="preserve"> </w:t>
      </w:r>
      <w:proofErr w:type="spellStart"/>
      <w:r>
        <w:rPr>
          <w:sz w:val="22"/>
          <w:szCs w:val="22"/>
          <w:lang w:val="ru-RU" w:eastAsia="ru-RU" w:bidi="ar-SA"/>
        </w:rPr>
        <w:t>the</w:t>
      </w:r>
      <w:proofErr w:type="spellEnd"/>
      <w:r>
        <w:rPr>
          <w:sz w:val="22"/>
          <w:szCs w:val="22"/>
          <w:lang w:val="ru-RU" w:eastAsia="ru-RU" w:bidi="ar-SA"/>
        </w:rPr>
        <w:t xml:space="preserve"> </w:t>
      </w:r>
      <w:proofErr w:type="spellStart"/>
      <w:r>
        <w:rPr>
          <w:sz w:val="22"/>
          <w:szCs w:val="22"/>
          <w:lang w:val="ru-RU" w:eastAsia="ru-RU" w:bidi="ar-SA"/>
        </w:rPr>
        <w:t>publication</w:t>
      </w:r>
      <w:proofErr w:type="spellEnd"/>
      <w:r>
        <w:rPr>
          <w:sz w:val="22"/>
          <w:szCs w:val="22"/>
          <w:lang w:val="ru-RU" w:eastAsia="ru-RU" w:bidi="ar-SA"/>
        </w:rPr>
        <w:t xml:space="preserve"> </w:t>
      </w:r>
      <w:proofErr w:type="spellStart"/>
      <w:r>
        <w:rPr>
          <w:sz w:val="22"/>
          <w:szCs w:val="22"/>
          <w:lang w:val="ru-RU" w:eastAsia="ru-RU" w:bidi="ar-SA"/>
        </w:rPr>
        <w:t>of</w:t>
      </w:r>
      <w:proofErr w:type="spellEnd"/>
      <w:r>
        <w:rPr>
          <w:sz w:val="22"/>
          <w:szCs w:val="22"/>
          <w:lang w:val="ru-RU" w:eastAsia="ru-RU" w:bidi="ar-SA"/>
        </w:rPr>
        <w:t xml:space="preserve"> </w:t>
      </w:r>
      <w:proofErr w:type="spellStart"/>
      <w:r>
        <w:rPr>
          <w:sz w:val="22"/>
          <w:szCs w:val="22"/>
          <w:lang w:val="ru-RU" w:eastAsia="ru-RU" w:bidi="ar-SA"/>
        </w:rPr>
        <w:t>the</w:t>
      </w:r>
      <w:proofErr w:type="spellEnd"/>
      <w:r>
        <w:rPr>
          <w:sz w:val="22"/>
          <w:szCs w:val="22"/>
          <w:lang w:val="ru-RU" w:eastAsia="ru-RU" w:bidi="ar-SA"/>
        </w:rPr>
        <w:t xml:space="preserve"> </w:t>
      </w:r>
      <w:proofErr w:type="spellStart"/>
      <w:r>
        <w:rPr>
          <w:sz w:val="22"/>
          <w:szCs w:val="22"/>
          <w:lang w:val="ru-RU" w:eastAsia="ru-RU" w:bidi="ar-SA"/>
        </w:rPr>
        <w:t>Articles</w:t>
      </w:r>
      <w:proofErr w:type="spellEnd"/>
      <w:r>
        <w:rPr>
          <w:sz w:val="22"/>
          <w:szCs w:val="22"/>
          <w:lang w:val="ru-RU" w:eastAsia="ru-RU" w:bidi="ar-SA"/>
        </w:rPr>
        <w:t xml:space="preserve"> </w:t>
      </w:r>
      <w:proofErr w:type="spellStart"/>
      <w:r>
        <w:rPr>
          <w:sz w:val="22"/>
          <w:szCs w:val="22"/>
          <w:lang w:val="ru-RU" w:eastAsia="ru-RU" w:bidi="ar-SA"/>
        </w:rPr>
        <w:t>by</w:t>
      </w:r>
      <w:proofErr w:type="spellEnd"/>
      <w:r>
        <w:rPr>
          <w:sz w:val="22"/>
          <w:szCs w:val="22"/>
          <w:lang w:val="ru-RU" w:eastAsia="ru-RU" w:bidi="ar-SA"/>
        </w:rPr>
        <w:t xml:space="preserve"> </w:t>
      </w:r>
      <w:proofErr w:type="spellStart"/>
      <w:r>
        <w:rPr>
          <w:sz w:val="22"/>
          <w:szCs w:val="22"/>
          <w:lang w:val="ru-RU" w:eastAsia="ru-RU" w:bidi="ar-SA"/>
        </w:rPr>
        <w:t>posting</w:t>
      </w:r>
      <w:proofErr w:type="spellEnd"/>
      <w:r>
        <w:rPr>
          <w:sz w:val="22"/>
          <w:szCs w:val="22"/>
          <w:lang w:val="ru-RU" w:eastAsia="ru-RU" w:bidi="ar-SA"/>
        </w:rPr>
        <w:t xml:space="preserve"> </w:t>
      </w:r>
      <w:proofErr w:type="spellStart"/>
      <w:r>
        <w:rPr>
          <w:sz w:val="22"/>
          <w:szCs w:val="22"/>
          <w:lang w:val="ru-RU" w:eastAsia="ru-RU" w:bidi="ar-SA"/>
        </w:rPr>
        <w:t>it</w:t>
      </w:r>
      <w:proofErr w:type="spellEnd"/>
      <w:r>
        <w:rPr>
          <w:sz w:val="22"/>
          <w:szCs w:val="22"/>
          <w:lang w:val="ru-RU" w:eastAsia="ru-RU" w:bidi="ar-SA"/>
        </w:rPr>
        <w:t xml:space="preserve"> </w:t>
      </w:r>
      <w:proofErr w:type="spellStart"/>
      <w:r>
        <w:rPr>
          <w:sz w:val="22"/>
          <w:szCs w:val="22"/>
          <w:lang w:val="ru-RU" w:eastAsia="ru-RU" w:bidi="ar-SA"/>
        </w:rPr>
        <w:t>on</w:t>
      </w:r>
      <w:proofErr w:type="spellEnd"/>
      <w:r>
        <w:rPr>
          <w:sz w:val="22"/>
          <w:szCs w:val="22"/>
          <w:lang w:val="ru-RU" w:eastAsia="ru-RU" w:bidi="ar-SA"/>
        </w:rPr>
        <w:t xml:space="preserve"> </w:t>
      </w:r>
      <w:proofErr w:type="spellStart"/>
      <w:r>
        <w:rPr>
          <w:sz w:val="22"/>
          <w:szCs w:val="22"/>
          <w:lang w:val="ru-RU" w:eastAsia="ru-RU" w:bidi="ar-SA"/>
        </w:rPr>
        <w:t>the</w:t>
      </w:r>
      <w:proofErr w:type="spellEnd"/>
      <w:r>
        <w:rPr>
          <w:sz w:val="22"/>
          <w:szCs w:val="22"/>
          <w:lang w:val="ru-RU" w:eastAsia="ru-RU" w:bidi="ar-SA"/>
        </w:rPr>
        <w:t xml:space="preserve"> </w:t>
      </w:r>
      <w:proofErr w:type="spellStart"/>
      <w:r>
        <w:rPr>
          <w:sz w:val="22"/>
          <w:szCs w:val="22"/>
          <w:lang w:val="ru-RU" w:eastAsia="ru-RU" w:bidi="ar-SA"/>
        </w:rPr>
        <w:t>following</w:t>
      </w:r>
      <w:proofErr w:type="spellEnd"/>
      <w:r>
        <w:rPr>
          <w:sz w:val="22"/>
          <w:szCs w:val="22"/>
          <w:lang w:val="ru-RU" w:eastAsia="ru-RU" w:bidi="ar-SA"/>
        </w:rPr>
        <w:t xml:space="preserve"> </w:t>
      </w:r>
      <w:proofErr w:type="spellStart"/>
      <w:r>
        <w:rPr>
          <w:sz w:val="22"/>
          <w:szCs w:val="22"/>
          <w:lang w:val="ru-RU" w:eastAsia="ru-RU" w:bidi="ar-SA"/>
        </w:rPr>
        <w:t>website</w:t>
      </w:r>
      <w:proofErr w:type="spellEnd"/>
      <w:r>
        <w:rPr>
          <w:sz w:val="22"/>
          <w:szCs w:val="22"/>
          <w:lang w:val="ru-RU" w:eastAsia="ru-RU" w:bidi="ar-SA"/>
        </w:rPr>
        <w:t xml:space="preserve"> </w:t>
      </w:r>
      <w:r w:rsidR="00676F5C" w:rsidRPr="00676F5C">
        <w:rPr>
          <w:rFonts w:eastAsia="Arial Unicode MS"/>
          <w:sz w:val="22"/>
          <w:szCs w:val="22"/>
          <w:u w:color="000000"/>
          <w:lang w:val="en-US"/>
        </w:rPr>
        <w:t>http://ttspo.ru</w:t>
      </w:r>
      <w:r w:rsidR="00676F5C" w:rsidRPr="00676F5C">
        <w:rPr>
          <w:rFonts w:eastAsia="Arial Unicode MS"/>
          <w:sz w:val="22"/>
          <w:szCs w:val="22"/>
          <w:u w:color="000000"/>
          <w:lang w:val="en-US"/>
        </w:rPr>
        <w:t>.</w:t>
      </w:r>
      <w:r w:rsidR="00676F5C">
        <w:rPr>
          <w:sz w:val="22"/>
          <w:szCs w:val="22"/>
          <w:lang w:val="ru-RU" w:eastAsia="ru-RU" w:bidi="ar-SA"/>
        </w:rPr>
        <w:t xml:space="preserve"> </w:t>
      </w:r>
      <w:r>
        <w:rPr>
          <w:sz w:val="22"/>
          <w:szCs w:val="22"/>
          <w:lang w:val="ru-RU" w:eastAsia="ru-RU" w:bidi="ar-SA"/>
        </w:rPr>
        <w:t xml:space="preserve"> </w:t>
      </w:r>
    </w:p>
    <w:p w14:paraId="023D38C3" w14:textId="77777777" w:rsidR="000438EF" w:rsidRPr="00F032B4" w:rsidRDefault="000438EF">
      <w:pPr>
        <w:ind w:firstLine="709"/>
        <w:jc w:val="both"/>
        <w:rPr>
          <w:lang w:val="en-US"/>
        </w:rPr>
      </w:pPr>
      <w:r>
        <w:rPr>
          <w:b/>
          <w:bCs/>
          <w:sz w:val="22"/>
          <w:szCs w:val="22"/>
          <w:lang w:val="ru-RU" w:eastAsia="ru-RU" w:bidi="ar-SA"/>
        </w:rPr>
        <w:t>Publication</w:t>
      </w:r>
      <w:r>
        <w:rPr>
          <w:sz w:val="22"/>
          <w:szCs w:val="22"/>
          <w:lang w:val="ru-RU" w:eastAsia="ru-RU" w:bidi="ar-SA"/>
        </w:rPr>
        <w:t xml:space="preserve"> is the posting of the Article in the Journal. </w:t>
      </w:r>
    </w:p>
    <w:p w14:paraId="01B7302A" w14:textId="77777777" w:rsidR="000438EF" w:rsidRPr="00F032B4" w:rsidRDefault="000438EF">
      <w:pPr>
        <w:ind w:firstLine="709"/>
        <w:jc w:val="both"/>
        <w:rPr>
          <w:lang w:val="en-US"/>
        </w:rPr>
      </w:pPr>
      <w:r>
        <w:rPr>
          <w:lang w:val="ru-RU" w:eastAsia="ru-RU" w:bidi="ar-SA"/>
        </w:rPr>
        <w:t>The Editorial Fffice of the Journal is a creative team that publishes the Journal.</w:t>
      </w:r>
    </w:p>
    <w:p w14:paraId="6BBF6BE3" w14:textId="77777777" w:rsidR="000438EF" w:rsidRPr="00F032B4" w:rsidRDefault="000438EF">
      <w:pPr>
        <w:ind w:firstLine="709"/>
        <w:jc w:val="both"/>
        <w:rPr>
          <w:lang w:val="en-US"/>
        </w:rPr>
      </w:pPr>
      <w:r>
        <w:rPr>
          <w:b/>
          <w:bCs/>
          <w:sz w:val="22"/>
          <w:szCs w:val="22"/>
          <w:lang w:val="ru-RU" w:eastAsia="ru-RU" w:bidi="ar-SA"/>
        </w:rPr>
        <w:t>The Article</w:t>
      </w:r>
      <w:r>
        <w:rPr>
          <w:sz w:val="22"/>
          <w:szCs w:val="22"/>
          <w:lang w:val="ru-RU" w:eastAsia="ru-RU" w:bidi="ar-SA"/>
        </w:rPr>
        <w:t xml:space="preserve"> is the result of fundamental and applied scientific research in the form of scientific material, reviewing scientific material, scientific report, bibliographic review on certain topics of scientific research, a historical reference devoted to figures of Russian and foreign science, presented by the Author for publication in the Journal.</w:t>
      </w:r>
    </w:p>
    <w:p w14:paraId="299ACFE2" w14:textId="77777777" w:rsidR="000438EF" w:rsidRPr="00F032B4" w:rsidRDefault="000438EF">
      <w:pPr>
        <w:ind w:firstLine="709"/>
        <w:jc w:val="both"/>
        <w:rPr>
          <w:lang w:val="en-US"/>
        </w:rPr>
      </w:pPr>
      <w:r>
        <w:rPr>
          <w:b/>
          <w:bCs/>
          <w:sz w:val="22"/>
          <w:szCs w:val="22"/>
          <w:lang w:val="ru-RU" w:eastAsia="ru-RU" w:bidi="ar-SA"/>
        </w:rPr>
        <w:t>Service</w:t>
      </w:r>
      <w:r>
        <w:rPr>
          <w:lang w:val="ru-RU" w:eastAsia="ru-RU" w:bidi="ar-SA"/>
        </w:rPr>
        <w:t xml:space="preserve"> is provided by posting (publication) of the Article in the Journal on the basis of the Author's Application.</w:t>
      </w:r>
    </w:p>
    <w:p w14:paraId="3325DD01" w14:textId="77777777" w:rsidR="000438EF" w:rsidRPr="00F032B4" w:rsidRDefault="000438EF">
      <w:pPr>
        <w:ind w:firstLine="709"/>
        <w:jc w:val="both"/>
        <w:rPr>
          <w:lang w:val="en-US"/>
        </w:rPr>
      </w:pPr>
      <w:r>
        <w:rPr>
          <w:b/>
          <w:bCs/>
          <w:sz w:val="22"/>
          <w:szCs w:val="22"/>
          <w:lang w:val="ru-RU" w:eastAsia="ru-RU" w:bidi="ar-SA"/>
        </w:rPr>
        <w:t>Parties</w:t>
      </w:r>
      <w:r>
        <w:rPr>
          <w:sz w:val="22"/>
          <w:szCs w:val="22"/>
          <w:lang w:val="ru-RU" w:eastAsia="ru-RU" w:bidi="ar-SA"/>
        </w:rPr>
        <w:t xml:space="preserve"> are the Author and the Publisher. </w:t>
      </w:r>
    </w:p>
    <w:p w14:paraId="4E9C4947" w14:textId="77777777" w:rsidR="000438EF" w:rsidRPr="00F032B4" w:rsidRDefault="000438EF">
      <w:pPr>
        <w:spacing w:line="276" w:lineRule="auto"/>
        <w:ind w:firstLine="709"/>
        <w:jc w:val="center"/>
        <w:rPr>
          <w:lang w:val="en-US"/>
        </w:rPr>
      </w:pPr>
      <w:r>
        <w:rPr>
          <w:b/>
          <w:bCs/>
          <w:sz w:val="22"/>
          <w:szCs w:val="22"/>
          <w:lang w:val="ru-RU" w:eastAsia="ru-RU" w:bidi="ar-SA"/>
        </w:rPr>
        <w:t> </w:t>
      </w:r>
    </w:p>
    <w:p w14:paraId="5CB4016F" w14:textId="77777777" w:rsidR="000438EF" w:rsidRPr="00F032B4" w:rsidRDefault="000438EF">
      <w:pPr>
        <w:spacing w:line="276" w:lineRule="auto"/>
        <w:ind w:firstLine="709"/>
        <w:jc w:val="center"/>
        <w:rPr>
          <w:lang w:val="en-US"/>
        </w:rPr>
      </w:pPr>
      <w:r>
        <w:rPr>
          <w:b/>
          <w:bCs/>
          <w:sz w:val="22"/>
          <w:szCs w:val="22"/>
          <w:lang w:val="ru-RU" w:eastAsia="ru-RU" w:bidi="ar-SA"/>
        </w:rPr>
        <w:t> </w:t>
      </w:r>
    </w:p>
    <w:p w14:paraId="00A7D499" w14:textId="77777777" w:rsidR="000438EF" w:rsidRPr="00F032B4" w:rsidRDefault="000438EF">
      <w:pPr>
        <w:spacing w:after="120"/>
        <w:jc w:val="center"/>
        <w:rPr>
          <w:lang w:val="en-US"/>
        </w:rPr>
      </w:pPr>
      <w:r>
        <w:rPr>
          <w:b/>
          <w:bCs/>
          <w:sz w:val="22"/>
          <w:szCs w:val="22"/>
          <w:lang w:val="ru-RU" w:eastAsia="ru-RU" w:bidi="ar-SA"/>
        </w:rPr>
        <w:t>3. Subject of Agreement</w:t>
      </w:r>
    </w:p>
    <w:p w14:paraId="419399D2" w14:textId="77777777" w:rsidR="000438EF" w:rsidRPr="00F032B4" w:rsidRDefault="000438EF">
      <w:pPr>
        <w:ind w:firstLine="709"/>
        <w:jc w:val="both"/>
        <w:rPr>
          <w:lang w:val="en-US"/>
        </w:rPr>
      </w:pPr>
      <w:r>
        <w:rPr>
          <w:lang w:val="ru-RU" w:eastAsia="ru-RU" w:bidi="ar-SA"/>
        </w:rPr>
        <w:lastRenderedPageBreak/>
        <w:t>3.1 Under this Agreement, the Author grants the Publisher the rights on a free-of-charge basis, listed in clause 4.1 to the use of the Article, within the limits stipulated by the agreement and for a period specified by the Agreement.</w:t>
      </w:r>
    </w:p>
    <w:p w14:paraId="5680D585" w14:textId="77777777" w:rsidR="000438EF" w:rsidRPr="00F032B4" w:rsidRDefault="000438EF">
      <w:pPr>
        <w:ind w:firstLine="709"/>
        <w:jc w:val="both"/>
        <w:rPr>
          <w:sz w:val="28"/>
          <w:lang w:val="en-US"/>
        </w:rPr>
      </w:pPr>
      <w:r w:rsidRPr="00F032B4">
        <w:rPr>
          <w:szCs w:val="22"/>
          <w:lang w:val="ru-RU" w:eastAsia="ru-RU" w:bidi="ar-SA"/>
        </w:rPr>
        <w:t>3.2. The author guarantees that he has the exclusive right to the Article transmitted to the Publisher.</w:t>
      </w:r>
    </w:p>
    <w:p w14:paraId="278C3884" w14:textId="77777777" w:rsidR="000438EF" w:rsidRPr="00F032B4" w:rsidRDefault="000438EF">
      <w:pPr>
        <w:ind w:firstLine="709"/>
        <w:jc w:val="center"/>
        <w:rPr>
          <w:sz w:val="28"/>
          <w:lang w:val="en-US"/>
        </w:rPr>
      </w:pPr>
      <w:r w:rsidRPr="00F032B4">
        <w:rPr>
          <w:b/>
          <w:bCs/>
          <w:szCs w:val="22"/>
          <w:lang w:val="ru-RU" w:eastAsia="ru-RU" w:bidi="ar-SA"/>
        </w:rPr>
        <w:t>4. Rights and Responsibilities of the Parties</w:t>
      </w:r>
    </w:p>
    <w:p w14:paraId="4960FAB1" w14:textId="77777777" w:rsidR="000438EF" w:rsidRPr="00F032B4" w:rsidRDefault="000438EF">
      <w:pPr>
        <w:ind w:firstLine="709"/>
        <w:jc w:val="center"/>
        <w:rPr>
          <w:lang w:val="en-US"/>
        </w:rPr>
      </w:pPr>
      <w:r>
        <w:rPr>
          <w:b/>
          <w:bCs/>
          <w:sz w:val="22"/>
          <w:szCs w:val="22"/>
          <w:lang w:val="ru-RU" w:eastAsia="ru-RU" w:bidi="ar-SA"/>
        </w:rPr>
        <w:t> </w:t>
      </w:r>
    </w:p>
    <w:p w14:paraId="287E30DE" w14:textId="77777777" w:rsidR="000438EF" w:rsidRPr="00F032B4" w:rsidRDefault="000438EF">
      <w:pPr>
        <w:ind w:firstLine="709"/>
        <w:jc w:val="both"/>
        <w:rPr>
          <w:lang w:val="en-US"/>
        </w:rPr>
      </w:pPr>
      <w:r>
        <w:rPr>
          <w:sz w:val="22"/>
          <w:szCs w:val="22"/>
          <w:lang w:val="ru-RU" w:eastAsia="ru-RU" w:bidi="ar-SA"/>
        </w:rPr>
        <w:t>4.1. The author grants the Publisher the following rights for a period of five (5) years:</w:t>
      </w:r>
    </w:p>
    <w:p w14:paraId="0C2582F4" w14:textId="3FA09109" w:rsidR="000438EF" w:rsidRPr="00F032B4" w:rsidRDefault="000438EF">
      <w:pPr>
        <w:ind w:firstLine="709"/>
        <w:jc w:val="both"/>
        <w:rPr>
          <w:lang w:val="en-US"/>
        </w:rPr>
      </w:pPr>
      <w:r>
        <w:rPr>
          <w:lang w:val="ru-RU" w:eastAsia="ru-RU" w:bidi="ar-SA"/>
        </w:rPr>
        <w:t xml:space="preserve">4.1.1. </w:t>
      </w:r>
      <w:proofErr w:type="spellStart"/>
      <w:r>
        <w:rPr>
          <w:lang w:val="ru-RU" w:eastAsia="ru-RU" w:bidi="ar-SA"/>
        </w:rPr>
        <w:t>publication</w:t>
      </w:r>
      <w:proofErr w:type="spellEnd"/>
      <w:r>
        <w:rPr>
          <w:lang w:val="ru-RU" w:eastAsia="ru-RU" w:bidi="ar-SA"/>
        </w:rPr>
        <w:t xml:space="preserve"> </w:t>
      </w:r>
      <w:proofErr w:type="spellStart"/>
      <w:r>
        <w:rPr>
          <w:lang w:val="ru-RU" w:eastAsia="ru-RU" w:bidi="ar-SA"/>
        </w:rPr>
        <w:t>of</w:t>
      </w:r>
      <w:proofErr w:type="spellEnd"/>
      <w:r>
        <w:rPr>
          <w:lang w:val="ru-RU" w:eastAsia="ru-RU" w:bidi="ar-SA"/>
        </w:rPr>
        <w:t xml:space="preserve"> </w:t>
      </w:r>
      <w:proofErr w:type="spellStart"/>
      <w:r>
        <w:rPr>
          <w:lang w:val="ru-RU" w:eastAsia="ru-RU" w:bidi="ar-SA"/>
        </w:rPr>
        <w:t>Articles</w:t>
      </w:r>
      <w:proofErr w:type="spellEnd"/>
      <w:r>
        <w:rPr>
          <w:lang w:val="ru-RU" w:eastAsia="ru-RU" w:bidi="ar-SA"/>
        </w:rPr>
        <w:t xml:space="preserve"> </w:t>
      </w:r>
      <w:proofErr w:type="spellStart"/>
      <w:r>
        <w:rPr>
          <w:lang w:val="ru-RU" w:eastAsia="ru-RU" w:bidi="ar-SA"/>
        </w:rPr>
        <w:t>in</w:t>
      </w:r>
      <w:proofErr w:type="spellEnd"/>
      <w:r>
        <w:rPr>
          <w:lang w:val="ru-RU" w:eastAsia="ru-RU" w:bidi="ar-SA"/>
        </w:rPr>
        <w:t xml:space="preserve"> </w:t>
      </w:r>
      <w:proofErr w:type="spellStart"/>
      <w:r>
        <w:rPr>
          <w:lang w:val="ru-RU" w:eastAsia="ru-RU" w:bidi="ar-SA"/>
        </w:rPr>
        <w:t>the</w:t>
      </w:r>
      <w:proofErr w:type="spellEnd"/>
      <w:r>
        <w:rPr>
          <w:lang w:val="ru-RU" w:eastAsia="ru-RU" w:bidi="ar-SA"/>
        </w:rPr>
        <w:t xml:space="preserve"> </w:t>
      </w:r>
      <w:proofErr w:type="spellStart"/>
      <w:r>
        <w:rPr>
          <w:lang w:val="ru-RU" w:eastAsia="ru-RU" w:bidi="ar-SA"/>
        </w:rPr>
        <w:t>Journal</w:t>
      </w:r>
      <w:proofErr w:type="spellEnd"/>
      <w:r>
        <w:rPr>
          <w:lang w:val="ru-RU" w:eastAsia="ru-RU" w:bidi="ar-SA"/>
        </w:rPr>
        <w:t xml:space="preserve"> </w:t>
      </w:r>
      <w:proofErr w:type="spellStart"/>
      <w:r>
        <w:rPr>
          <w:lang w:val="ru-RU" w:eastAsia="ru-RU" w:bidi="ar-SA"/>
        </w:rPr>
        <w:t>in</w:t>
      </w:r>
      <w:proofErr w:type="spellEnd"/>
      <w:r>
        <w:rPr>
          <w:lang w:val="ru-RU" w:eastAsia="ru-RU" w:bidi="ar-SA"/>
        </w:rPr>
        <w:t xml:space="preserve"> </w:t>
      </w:r>
      <w:proofErr w:type="spellStart"/>
      <w:r>
        <w:rPr>
          <w:lang w:val="ru-RU" w:eastAsia="ru-RU" w:bidi="ar-SA"/>
        </w:rPr>
        <w:t>printed</w:t>
      </w:r>
      <w:proofErr w:type="spellEnd"/>
      <w:r>
        <w:rPr>
          <w:lang w:val="ru-RU" w:eastAsia="ru-RU" w:bidi="ar-SA"/>
        </w:rPr>
        <w:t xml:space="preserve"> </w:t>
      </w:r>
      <w:proofErr w:type="spellStart"/>
      <w:r>
        <w:rPr>
          <w:lang w:val="ru-RU" w:eastAsia="ru-RU" w:bidi="ar-SA"/>
        </w:rPr>
        <w:t>version</w:t>
      </w:r>
      <w:proofErr w:type="spellEnd"/>
      <w:r>
        <w:rPr>
          <w:lang w:val="ru-RU" w:eastAsia="ru-RU" w:bidi="ar-SA"/>
        </w:rPr>
        <w:t xml:space="preserve"> </w:t>
      </w:r>
      <w:proofErr w:type="spellStart"/>
      <w:r>
        <w:rPr>
          <w:lang w:val="ru-RU" w:eastAsia="ru-RU" w:bidi="ar-SA"/>
        </w:rPr>
        <w:t>and</w:t>
      </w:r>
      <w:proofErr w:type="spellEnd"/>
      <w:r>
        <w:rPr>
          <w:lang w:val="ru-RU" w:eastAsia="ru-RU" w:bidi="ar-SA"/>
        </w:rPr>
        <w:t xml:space="preserve"> </w:t>
      </w:r>
      <w:proofErr w:type="spellStart"/>
      <w:r>
        <w:rPr>
          <w:lang w:val="ru-RU" w:eastAsia="ru-RU" w:bidi="ar-SA"/>
        </w:rPr>
        <w:t>an</w:t>
      </w:r>
      <w:proofErr w:type="spellEnd"/>
      <w:r>
        <w:rPr>
          <w:lang w:val="ru-RU" w:eastAsia="ru-RU" w:bidi="ar-SA"/>
        </w:rPr>
        <w:t xml:space="preserve"> </w:t>
      </w:r>
      <w:proofErr w:type="spellStart"/>
      <w:r>
        <w:rPr>
          <w:lang w:val="ru-RU" w:eastAsia="ru-RU" w:bidi="ar-SA"/>
        </w:rPr>
        <w:t>electronic</w:t>
      </w:r>
      <w:proofErr w:type="spellEnd"/>
      <w:r>
        <w:rPr>
          <w:lang w:val="ru-RU" w:eastAsia="ru-RU" w:bidi="ar-SA"/>
        </w:rPr>
        <w:t xml:space="preserve"> </w:t>
      </w:r>
      <w:proofErr w:type="spellStart"/>
      <w:r>
        <w:rPr>
          <w:lang w:val="ru-RU" w:eastAsia="ru-RU" w:bidi="ar-SA"/>
        </w:rPr>
        <w:t>copy</w:t>
      </w:r>
      <w:proofErr w:type="spellEnd"/>
      <w:r>
        <w:rPr>
          <w:lang w:val="ru-RU" w:eastAsia="ru-RU" w:bidi="ar-SA"/>
        </w:rPr>
        <w:t xml:space="preserve"> </w:t>
      </w:r>
      <w:proofErr w:type="spellStart"/>
      <w:r>
        <w:rPr>
          <w:lang w:val="ru-RU" w:eastAsia="ru-RU" w:bidi="ar-SA"/>
        </w:rPr>
        <w:t>on</w:t>
      </w:r>
      <w:proofErr w:type="spellEnd"/>
      <w:r>
        <w:rPr>
          <w:lang w:val="ru-RU" w:eastAsia="ru-RU" w:bidi="ar-SA"/>
        </w:rPr>
        <w:t xml:space="preserve"> </w:t>
      </w:r>
      <w:proofErr w:type="spellStart"/>
      <w:r>
        <w:rPr>
          <w:lang w:val="ru-RU" w:eastAsia="ru-RU" w:bidi="ar-SA"/>
        </w:rPr>
        <w:t>the</w:t>
      </w:r>
      <w:proofErr w:type="spellEnd"/>
      <w:r>
        <w:rPr>
          <w:lang w:val="ru-RU" w:eastAsia="ru-RU" w:bidi="ar-SA"/>
        </w:rPr>
        <w:t xml:space="preserve"> </w:t>
      </w:r>
      <w:proofErr w:type="spellStart"/>
      <w:r>
        <w:rPr>
          <w:lang w:val="ru-RU" w:eastAsia="ru-RU" w:bidi="ar-SA"/>
        </w:rPr>
        <w:t>site</w:t>
      </w:r>
      <w:proofErr w:type="spellEnd"/>
      <w:r>
        <w:rPr>
          <w:lang w:val="ru-RU" w:eastAsia="ru-RU" w:bidi="ar-SA"/>
        </w:rPr>
        <w:t xml:space="preserve"> </w:t>
      </w:r>
      <w:hyperlink r:id="rId4" w:history="1">
        <w:r w:rsidR="00BE2B30" w:rsidRPr="00BE2B30">
          <w:rPr>
            <w:rFonts w:eastAsia="Arial Unicode MS"/>
            <w:sz w:val="22"/>
            <w:szCs w:val="22"/>
            <w:u w:val="single" w:color="000000"/>
            <w:lang w:val="en-US"/>
          </w:rPr>
          <w:t>http://ttspo.ru</w:t>
        </w:r>
      </w:hyperlink>
      <w:r w:rsidR="00BE2B30" w:rsidRPr="00BE2B30">
        <w:rPr>
          <w:rFonts w:eastAsia="Arial Unicode MS"/>
          <w:sz w:val="22"/>
          <w:szCs w:val="22"/>
          <w:u w:color="000000"/>
          <w:lang w:val="en-US"/>
        </w:rPr>
        <w:t xml:space="preserve"> </w:t>
      </w:r>
      <w:proofErr w:type="spellStart"/>
      <w:r>
        <w:rPr>
          <w:lang w:val="ru-RU" w:eastAsia="ru-RU" w:bidi="ar-SA"/>
        </w:rPr>
        <w:t>and</w:t>
      </w:r>
      <w:proofErr w:type="spellEnd"/>
      <w:r>
        <w:rPr>
          <w:lang w:val="ru-RU" w:eastAsia="ru-RU" w:bidi="ar-SA"/>
        </w:rPr>
        <w:t xml:space="preserve"> </w:t>
      </w:r>
      <w:proofErr w:type="spellStart"/>
      <w:r>
        <w:rPr>
          <w:lang w:val="ru-RU" w:eastAsia="ru-RU" w:bidi="ar-SA"/>
        </w:rPr>
        <w:t>other</w:t>
      </w:r>
      <w:proofErr w:type="spellEnd"/>
      <w:r>
        <w:rPr>
          <w:lang w:val="ru-RU" w:eastAsia="ru-RU" w:bidi="ar-SA"/>
        </w:rPr>
        <w:t xml:space="preserve"> </w:t>
      </w:r>
      <w:proofErr w:type="spellStart"/>
      <w:r>
        <w:rPr>
          <w:lang w:val="ru-RU" w:eastAsia="ru-RU" w:bidi="ar-SA"/>
        </w:rPr>
        <w:t>databases</w:t>
      </w:r>
      <w:proofErr w:type="spellEnd"/>
      <w:r>
        <w:rPr>
          <w:lang w:val="ru-RU" w:eastAsia="ru-RU" w:bidi="ar-SA"/>
        </w:rPr>
        <w:t>;</w:t>
      </w:r>
    </w:p>
    <w:p w14:paraId="161D7700" w14:textId="77777777" w:rsidR="000438EF" w:rsidRPr="00F032B4" w:rsidRDefault="000438EF">
      <w:pPr>
        <w:ind w:firstLine="709"/>
        <w:jc w:val="both"/>
        <w:rPr>
          <w:lang w:val="en-US"/>
        </w:rPr>
      </w:pPr>
      <w:r>
        <w:rPr>
          <w:lang w:val="ru-RU" w:eastAsia="ru-RU" w:bidi="ar-SA"/>
        </w:rPr>
        <w:t>4.1.2. the right to reproduce the Article (to publish, to make public, to duplicate, to replicate and to otherwise disseminate the Work) with the number of copies being unlimited. Any reproduction may be performed using electronic carriers, electronic networks, and databases. Each sample of the Article shall bear the name of the Author;</w:t>
      </w:r>
    </w:p>
    <w:p w14:paraId="036B02DC" w14:textId="77777777" w:rsidR="000438EF" w:rsidRPr="00F032B4" w:rsidRDefault="000438EF">
      <w:pPr>
        <w:ind w:firstLine="709"/>
        <w:jc w:val="both"/>
        <w:rPr>
          <w:lang w:val="en-US"/>
        </w:rPr>
      </w:pPr>
      <w:r>
        <w:rPr>
          <w:sz w:val="22"/>
          <w:szCs w:val="22"/>
          <w:lang w:val="ru-RU" w:eastAsia="ru-RU" w:bidi="ar-SA"/>
        </w:rPr>
        <w:t>4.1.3. the right to disseminate the Article by any means;</w:t>
      </w:r>
    </w:p>
    <w:p w14:paraId="3B596CD1" w14:textId="77777777" w:rsidR="000438EF" w:rsidRPr="00F032B4" w:rsidRDefault="000438EF">
      <w:pPr>
        <w:ind w:firstLine="709"/>
        <w:jc w:val="both"/>
        <w:rPr>
          <w:lang w:val="en-US"/>
        </w:rPr>
      </w:pPr>
      <w:r>
        <w:rPr>
          <w:sz w:val="22"/>
          <w:szCs w:val="22"/>
          <w:lang w:val="ru-RU" w:eastAsia="ru-RU" w:bidi="ar-SA"/>
        </w:rPr>
        <w:t xml:space="preserve">4.1.4. the right to rework the Article (the creation of a new, creatively independent work based on it), to translate the Article and to make changes in the Article that do not constitute any revision; </w:t>
      </w:r>
    </w:p>
    <w:p w14:paraId="70B05EEC" w14:textId="77777777" w:rsidR="000438EF" w:rsidRPr="00F032B4" w:rsidRDefault="000438EF">
      <w:pPr>
        <w:ind w:firstLine="709"/>
        <w:jc w:val="both"/>
        <w:rPr>
          <w:lang w:val="en-US"/>
        </w:rPr>
      </w:pPr>
      <w:r>
        <w:rPr>
          <w:sz w:val="22"/>
          <w:szCs w:val="22"/>
          <w:lang w:val="ru-RU" w:eastAsia="ru-RU" w:bidi="ar-SA"/>
        </w:rPr>
        <w:t>4.1.5. the right of public display of the Article and demonstration of it in the purpose of information distribution, advertisement, and other purposes;</w:t>
      </w:r>
    </w:p>
    <w:p w14:paraId="39366B23" w14:textId="77777777" w:rsidR="000438EF" w:rsidRPr="00F032B4" w:rsidRDefault="000438EF">
      <w:pPr>
        <w:ind w:firstLine="709"/>
        <w:jc w:val="both"/>
        <w:rPr>
          <w:lang w:val="en-US"/>
        </w:rPr>
      </w:pPr>
      <w:r>
        <w:rPr>
          <w:sz w:val="22"/>
          <w:szCs w:val="22"/>
          <w:lang w:val="ru-RU" w:eastAsia="ru-RU" w:bidi="ar-SA"/>
        </w:rPr>
        <w:t>4.1.6. the right of making the Articl available to the general public;</w:t>
      </w:r>
    </w:p>
    <w:p w14:paraId="77B8EAAA" w14:textId="77777777" w:rsidR="000438EF" w:rsidRPr="00F032B4" w:rsidRDefault="000438EF">
      <w:pPr>
        <w:ind w:firstLine="709"/>
        <w:jc w:val="both"/>
        <w:rPr>
          <w:lang w:val="en-US"/>
        </w:rPr>
      </w:pPr>
      <w:r>
        <w:rPr>
          <w:lang w:val="ru-RU" w:eastAsia="ru-RU" w:bidi="ar-SA"/>
        </w:rPr>
        <w:t>4.1.7. the right to enter into the sub-license agreement, i.e. the agreement to grant the right to use the Article, as specified in 4.1, to the third parties without any compensation or remuneration due or payable to the Author</w:t>
      </w:r>
    </w:p>
    <w:p w14:paraId="0C0F6A81" w14:textId="77777777" w:rsidR="000438EF" w:rsidRPr="00F032B4" w:rsidRDefault="000438EF">
      <w:pPr>
        <w:ind w:firstLine="709"/>
        <w:jc w:val="both"/>
        <w:rPr>
          <w:lang w:val="en-US"/>
        </w:rPr>
      </w:pPr>
      <w:r>
        <w:rPr>
          <w:lang w:val="ru-RU" w:eastAsia="ru-RU" w:bidi="ar-SA"/>
        </w:rPr>
        <w:t>4.2. If neither Party hereto addresses any notices of termination hereof two months before the expiry of the term of five years, the rights of the Publisher to the Article shall be renewed for the same term. The number of renewals shall be unlimited.</w:t>
      </w:r>
    </w:p>
    <w:p w14:paraId="46759C52" w14:textId="77777777" w:rsidR="000438EF" w:rsidRPr="00F032B4" w:rsidRDefault="000438EF">
      <w:pPr>
        <w:ind w:firstLine="709"/>
        <w:jc w:val="both"/>
        <w:rPr>
          <w:lang w:val="en-US"/>
        </w:rPr>
      </w:pPr>
      <w:r>
        <w:rPr>
          <w:lang w:val="ru-RU" w:eastAsia="ru-RU" w:bidi="ar-SA"/>
        </w:rPr>
        <w:t xml:space="preserve">4.3. The term specified in p. 4.1 hereof shall not exceed the effective term of the rights of the Author to the Article. The Author shall notify the Publisher about the termination of the effect of the Author’s rights to the Article or their constituent parts not later than within three months before the termination. </w:t>
      </w:r>
    </w:p>
    <w:p w14:paraId="28FADE3E" w14:textId="77777777" w:rsidR="000438EF" w:rsidRPr="00F032B4" w:rsidRDefault="000438EF">
      <w:pPr>
        <w:ind w:firstLine="709"/>
        <w:jc w:val="both"/>
        <w:rPr>
          <w:lang w:val="en-US"/>
        </w:rPr>
      </w:pPr>
      <w:r>
        <w:rPr>
          <w:sz w:val="22"/>
          <w:szCs w:val="22"/>
          <w:lang w:val="ru-RU" w:eastAsia="ru-RU" w:bidi="ar-SA"/>
        </w:rPr>
        <w:t>4.4. Hereby the Author guarantees that the Article specified herein is an original work of the Author.</w:t>
      </w:r>
    </w:p>
    <w:p w14:paraId="3B2CABF1" w14:textId="77777777" w:rsidR="000438EF" w:rsidRPr="00F032B4" w:rsidRDefault="000438EF">
      <w:pPr>
        <w:ind w:firstLine="709"/>
        <w:jc w:val="both"/>
        <w:rPr>
          <w:lang w:val="en-US"/>
        </w:rPr>
      </w:pPr>
      <w:r>
        <w:rPr>
          <w:sz w:val="22"/>
          <w:szCs w:val="22"/>
          <w:lang w:val="ru-RU" w:eastAsia="ru-RU" w:bidi="ar-SA"/>
        </w:rPr>
        <w:t>4.5. Hereby the Author guarantees that the Article specified herein has never been transferred to any party for the purpose of its reproduction or for other purposes in pursuance of a formal agreement.</w:t>
      </w:r>
    </w:p>
    <w:p w14:paraId="3BCD17F7" w14:textId="77777777" w:rsidR="000438EF" w:rsidRPr="00F032B4" w:rsidRDefault="000438EF">
      <w:pPr>
        <w:ind w:firstLine="709"/>
        <w:jc w:val="both"/>
        <w:rPr>
          <w:lang w:val="en-US"/>
        </w:rPr>
      </w:pPr>
      <w:r>
        <w:rPr>
          <w:sz w:val="22"/>
          <w:szCs w:val="22"/>
          <w:lang w:val="ru-RU" w:eastAsia="ru-RU" w:bidi="ar-SA"/>
        </w:rPr>
        <w:t xml:space="preserve">4.6. The Author guarantees that, pursuant to the effective copyright legislation, the Article contains all references to any cited authors and editions and to any findings and facts used in the Article and obtained earlier by other persons and organizations, and that the use of the above results and facts does not constitute any violation of any intellectual rights of the above persons and organizations. </w:t>
      </w:r>
    </w:p>
    <w:p w14:paraId="461D2949" w14:textId="77777777" w:rsidR="000438EF" w:rsidRPr="00F032B4" w:rsidRDefault="000438EF">
      <w:pPr>
        <w:ind w:firstLine="709"/>
        <w:jc w:val="both"/>
        <w:rPr>
          <w:lang w:val="en-US"/>
        </w:rPr>
      </w:pPr>
      <w:r>
        <w:rPr>
          <w:sz w:val="22"/>
          <w:szCs w:val="22"/>
          <w:lang w:val="ru-RU" w:eastAsia="ru-RU" w:bidi="ar-SA"/>
        </w:rPr>
        <w:t>4.7. The author guarantees that the Article does not contain materials that are not subject to publication in the open press in accordance with the current legislative acts of the Russian Federation, and its publication and dissemination do not disclose secret (confidential) information (including state secrets).</w:t>
      </w:r>
    </w:p>
    <w:p w14:paraId="67C5A517" w14:textId="77777777" w:rsidR="000438EF" w:rsidRPr="00F032B4" w:rsidRDefault="000438EF">
      <w:pPr>
        <w:ind w:firstLine="709"/>
        <w:jc w:val="both"/>
        <w:rPr>
          <w:lang w:val="en-US"/>
        </w:rPr>
      </w:pPr>
      <w:r>
        <w:rPr>
          <w:sz w:val="22"/>
          <w:szCs w:val="22"/>
          <w:lang w:val="ru-RU" w:eastAsia="ru-RU" w:bidi="ar-SA"/>
        </w:rPr>
        <w:t xml:space="preserve">4.8. </w:t>
      </w:r>
      <w:r>
        <w:rPr>
          <w:lang w:val="ru-RU" w:eastAsia="ru-RU" w:bidi="ar-SA"/>
        </w:rPr>
        <w:t>The Author shall grant the rights to the Publisher hereunder in furtherance of a non-exclusive license. The Author guarantees, that the Articles operating license shall not be passed on to a third party until the date of the first publication of the Article by the Author</w:t>
      </w:r>
    </w:p>
    <w:p w14:paraId="245B5FD0" w14:textId="77777777" w:rsidR="000438EF" w:rsidRPr="00F032B4" w:rsidRDefault="000438EF">
      <w:pPr>
        <w:ind w:firstLine="709"/>
        <w:jc w:val="both"/>
        <w:rPr>
          <w:lang w:val="en-US"/>
        </w:rPr>
      </w:pPr>
      <w:r>
        <w:rPr>
          <w:sz w:val="22"/>
          <w:szCs w:val="22"/>
          <w:lang w:val="ru-RU" w:eastAsia="ru-RU" w:bidi="ar-SA"/>
        </w:rPr>
        <w:t xml:space="preserve">4.9. The Publisher shall comply with any copyright of the Author in accordance with the effective copyright legislation; the Publisher shall protect the above copyright and use all reasonable efforts to prevent any infringement of the copyright by any third parties. </w:t>
      </w:r>
    </w:p>
    <w:p w14:paraId="60777D16" w14:textId="77777777" w:rsidR="000438EF" w:rsidRPr="00F032B4" w:rsidRDefault="000438EF">
      <w:pPr>
        <w:ind w:firstLine="709"/>
        <w:jc w:val="both"/>
        <w:rPr>
          <w:lang w:val="en-US"/>
        </w:rPr>
      </w:pPr>
      <w:r>
        <w:rPr>
          <w:sz w:val="22"/>
          <w:szCs w:val="22"/>
          <w:lang w:val="ru-RU" w:eastAsia="ru-RU" w:bidi="ar-SA"/>
        </w:rPr>
        <w:t>4.10. The publisher has the right:</w:t>
      </w:r>
    </w:p>
    <w:p w14:paraId="63069C9E" w14:textId="77777777" w:rsidR="000438EF" w:rsidRPr="00F032B4" w:rsidRDefault="000438EF">
      <w:pPr>
        <w:ind w:firstLine="709"/>
        <w:jc w:val="both"/>
        <w:rPr>
          <w:lang w:val="en-US"/>
        </w:rPr>
      </w:pPr>
      <w:r>
        <w:rPr>
          <w:sz w:val="22"/>
          <w:szCs w:val="22"/>
          <w:lang w:val="ru-RU" w:eastAsia="ru-RU" w:bidi="ar-SA"/>
        </w:rPr>
        <w:t>- to carry out technical and literary editing of the Article, which does not change it (the main content);</w:t>
      </w:r>
    </w:p>
    <w:p w14:paraId="0FB33B42" w14:textId="77777777" w:rsidR="000438EF" w:rsidRPr="00F032B4" w:rsidRDefault="000438EF">
      <w:pPr>
        <w:ind w:firstLine="709"/>
        <w:jc w:val="both"/>
        <w:rPr>
          <w:lang w:val="en-US"/>
        </w:rPr>
      </w:pPr>
      <w:r>
        <w:rPr>
          <w:sz w:val="22"/>
          <w:szCs w:val="22"/>
          <w:lang w:val="ru-RU" w:eastAsia="ru-RU" w:bidi="ar-SA"/>
        </w:rPr>
        <w:t>- to carry out the examination of the Article and to suggest to the Author to make the necessary changes, until the implementation of which the Article will not be placed in the Journal;</w:t>
      </w:r>
    </w:p>
    <w:p w14:paraId="69F50EFE" w14:textId="77777777" w:rsidR="000438EF" w:rsidRPr="00F032B4" w:rsidRDefault="000438EF">
      <w:pPr>
        <w:ind w:firstLine="709"/>
        <w:jc w:val="both"/>
        <w:rPr>
          <w:lang w:val="en-US"/>
        </w:rPr>
      </w:pPr>
      <w:r>
        <w:rPr>
          <w:sz w:val="22"/>
          <w:szCs w:val="22"/>
          <w:lang w:val="ru-RU" w:eastAsia="ru-RU" w:bidi="ar-SA"/>
        </w:rPr>
        <w:lastRenderedPageBreak/>
        <w:t>- with any subsequent authorized use by the Author (and / or other persons) of the Journal and / or Article (including any of its separate parts, fragment) to require the specified persons to reference the Journal, the Publisher, the Author or other copyright holders, the title of the Article, the number of the Journal and the year of publication indicated in the Journal;</w:t>
      </w:r>
    </w:p>
    <w:p w14:paraId="794D1311" w14:textId="77777777" w:rsidR="000438EF" w:rsidRPr="00F032B4" w:rsidRDefault="000438EF">
      <w:pPr>
        <w:ind w:firstLine="709"/>
        <w:jc w:val="both"/>
        <w:rPr>
          <w:lang w:val="en-US"/>
        </w:rPr>
      </w:pPr>
      <w:r>
        <w:rPr>
          <w:sz w:val="22"/>
          <w:szCs w:val="22"/>
          <w:lang w:val="ru-RU" w:eastAsia="ru-RU" w:bidi="ar-SA"/>
        </w:rPr>
        <w:t>- to post in the media and other information sources preliminary and / or promotional information on the upcoming publication of the Article;</w:t>
      </w:r>
    </w:p>
    <w:p w14:paraId="1CE1697D" w14:textId="77777777" w:rsidR="000438EF" w:rsidRPr="00F032B4" w:rsidRDefault="000438EF">
      <w:pPr>
        <w:ind w:firstLine="709"/>
        <w:jc w:val="both"/>
        <w:rPr>
          <w:lang w:val="en-US"/>
        </w:rPr>
      </w:pPr>
      <w:r>
        <w:rPr>
          <w:sz w:val="22"/>
          <w:szCs w:val="22"/>
          <w:lang w:val="ru-RU" w:eastAsia="ru-RU" w:bidi="ar-SA"/>
        </w:rPr>
        <w:t>- establish the rules (conditions) for receiving and publishing materials in the Journal. The Editorial Board of the Journal holds the right to select and/or reject the materials sent to the Editorial Office of the Journal for the purpose of publication. The manuscript (material carrier) sent by the Author to the Editorial Office of the Journal is not subject to return. The Editorial Office of the Journal does not enter into correspondence on the issues of rejection of the Article by the Editorial Board of the Journal;</w:t>
      </w:r>
    </w:p>
    <w:p w14:paraId="0E98B30F" w14:textId="77777777" w:rsidR="000438EF" w:rsidRPr="00F032B4" w:rsidRDefault="000438EF">
      <w:pPr>
        <w:ind w:firstLine="709"/>
        <w:jc w:val="both"/>
        <w:rPr>
          <w:lang w:val="en-US"/>
        </w:rPr>
      </w:pPr>
      <w:r>
        <w:rPr>
          <w:sz w:val="22"/>
          <w:szCs w:val="22"/>
          <w:lang w:val="ru-RU" w:eastAsia="ru-RU" w:bidi="ar-SA"/>
        </w:rPr>
        <w:t>- temporarily suspend the provision of services to the Author of the Agreement for technical, technological or other reasons interfering with the provision of services, while eliminating such causes;</w:t>
      </w:r>
    </w:p>
    <w:p w14:paraId="131A0757" w14:textId="77777777" w:rsidR="000438EF" w:rsidRPr="00F032B4" w:rsidRDefault="000438EF">
      <w:pPr>
        <w:ind w:firstLine="709"/>
        <w:jc w:val="both"/>
        <w:rPr>
          <w:lang w:val="en-US"/>
        </w:rPr>
      </w:pPr>
      <w:r>
        <w:rPr>
          <w:sz w:val="22"/>
          <w:szCs w:val="22"/>
          <w:lang w:val="ru-RU" w:eastAsia="ru-RU" w:bidi="ar-SA"/>
        </w:rPr>
        <w:t>- to suspend provision of services under the Agreement in unilateral extrajudicial procedure in the following cases:</w:t>
      </w:r>
    </w:p>
    <w:p w14:paraId="6898539E" w14:textId="77777777" w:rsidR="000438EF" w:rsidRPr="00F032B4" w:rsidRDefault="000438EF">
      <w:pPr>
        <w:ind w:firstLine="709"/>
        <w:jc w:val="both"/>
        <w:rPr>
          <w:lang w:val="en-US"/>
        </w:rPr>
      </w:pPr>
      <w:r>
        <w:rPr>
          <w:sz w:val="22"/>
          <w:szCs w:val="22"/>
          <w:lang w:val="ru-RU" w:eastAsia="ru-RU" w:bidi="ar-SA"/>
        </w:rPr>
        <w:t>a) if the Article does not correspond to the subject matter of the Journal (or any part thereof), or the material presented is not sufficient for self-publication, or the execution of the Article does not meet the requirements;</w:t>
      </w:r>
    </w:p>
    <w:p w14:paraId="36CCCB63" w14:textId="77777777" w:rsidR="000438EF" w:rsidRPr="00F032B4" w:rsidRDefault="000438EF">
      <w:pPr>
        <w:ind w:firstLine="709"/>
        <w:jc w:val="both"/>
        <w:rPr>
          <w:lang w:val="en-US"/>
        </w:rPr>
      </w:pPr>
      <w:r>
        <w:rPr>
          <w:sz w:val="22"/>
          <w:szCs w:val="22"/>
          <w:lang w:val="ru-RU" w:eastAsia="ru-RU" w:bidi="ar-SA"/>
        </w:rPr>
        <w:t>b) violation by the Author of other obligations accepted in accordance with the Agreement;</w:t>
      </w:r>
    </w:p>
    <w:p w14:paraId="69A35986" w14:textId="77777777" w:rsidR="000438EF" w:rsidRPr="00F032B4" w:rsidRDefault="000438EF">
      <w:pPr>
        <w:ind w:firstLine="709"/>
        <w:jc w:val="both"/>
        <w:rPr>
          <w:lang w:val="en-US"/>
        </w:rPr>
      </w:pPr>
      <w:r>
        <w:rPr>
          <w:sz w:val="22"/>
          <w:szCs w:val="22"/>
          <w:lang w:val="ru-RU" w:eastAsia="ru-RU" w:bidi="ar-SA"/>
        </w:rPr>
        <w:t>- make changes to the Offer in the manner specified by the Agreement.</w:t>
      </w:r>
    </w:p>
    <w:p w14:paraId="3AAE4B3D" w14:textId="77777777" w:rsidR="000438EF" w:rsidRPr="00F032B4" w:rsidRDefault="000438EF">
      <w:pPr>
        <w:ind w:firstLine="709"/>
        <w:jc w:val="both"/>
        <w:rPr>
          <w:lang w:val="en-US"/>
        </w:rPr>
      </w:pPr>
      <w:r>
        <w:rPr>
          <w:lang w:val="ru-RU" w:eastAsia="ru-RU" w:bidi="ar-SA"/>
        </w:rPr>
        <w:t>4.11. The territory of the right to use the Article shall be unlimited</w:t>
      </w:r>
    </w:p>
    <w:p w14:paraId="4B8929AB" w14:textId="77777777" w:rsidR="000438EF" w:rsidRPr="00F032B4" w:rsidRDefault="000438EF">
      <w:pPr>
        <w:ind w:firstLine="709"/>
        <w:jc w:val="both"/>
        <w:rPr>
          <w:lang w:val="en-US"/>
        </w:rPr>
      </w:pPr>
      <w:r>
        <w:rPr>
          <w:lang w:val="ru-RU" w:eastAsia="ru-RU" w:bidi="ar-SA"/>
        </w:rPr>
        <w:t xml:space="preserve">4.12.Should the Articles be accepted into the publication of the Publisher (an issue of a scientific journal) and should copies of the publication be distributed in pursuance of p. 3.1, 4.1 and 4.2 hereof, the Publisher shall not provide free printed copies of the publication to the Licensor. The Author may obtain printed copies of the publication by means of subscription or purchase. The Author may access the Articles published by the Publisher on the official website of the publication where the Articles is published as part of the full-text electronic version of the publication. </w:t>
      </w:r>
    </w:p>
    <w:p w14:paraId="68105C09" w14:textId="77777777" w:rsidR="000438EF" w:rsidRPr="00F032B4" w:rsidRDefault="000438EF">
      <w:pPr>
        <w:ind w:firstLine="709"/>
        <w:jc w:val="both"/>
        <w:rPr>
          <w:lang w:val="en-US"/>
        </w:rPr>
      </w:pPr>
      <w:r>
        <w:rPr>
          <w:sz w:val="22"/>
          <w:szCs w:val="22"/>
          <w:lang w:val="ru-RU" w:eastAsia="ru-RU" w:bidi="ar-SA"/>
        </w:rPr>
        <w:t> </w:t>
      </w:r>
    </w:p>
    <w:p w14:paraId="56A7BA15" w14:textId="77777777" w:rsidR="000438EF" w:rsidRPr="00F032B4" w:rsidRDefault="000438EF">
      <w:pPr>
        <w:ind w:firstLine="709"/>
        <w:jc w:val="center"/>
        <w:rPr>
          <w:lang w:val="en-US"/>
        </w:rPr>
      </w:pPr>
      <w:r>
        <w:rPr>
          <w:lang w:val="ru-RU" w:eastAsia="ru-RU" w:bidi="ar-SA"/>
        </w:rPr>
        <w:t>5. Acceptance of the Offer and conclusion of the Agreement</w:t>
      </w:r>
    </w:p>
    <w:p w14:paraId="7B9A9848" w14:textId="77777777" w:rsidR="000438EF" w:rsidRPr="00F032B4" w:rsidRDefault="000438EF">
      <w:pPr>
        <w:ind w:firstLine="709"/>
        <w:jc w:val="center"/>
        <w:rPr>
          <w:lang w:val="en-US"/>
        </w:rPr>
      </w:pPr>
      <w:r>
        <w:rPr>
          <w:b/>
          <w:bCs/>
          <w:sz w:val="22"/>
          <w:szCs w:val="22"/>
          <w:lang w:val="ru-RU" w:eastAsia="ru-RU" w:bidi="ar-SA"/>
        </w:rPr>
        <w:t> </w:t>
      </w:r>
    </w:p>
    <w:p w14:paraId="74D10E7E" w14:textId="07CDE8F9" w:rsidR="000438EF" w:rsidRPr="00F032B4" w:rsidRDefault="000438EF">
      <w:pPr>
        <w:ind w:firstLine="709"/>
        <w:jc w:val="both"/>
        <w:rPr>
          <w:lang w:val="en-US"/>
        </w:rPr>
      </w:pPr>
      <w:r>
        <w:rPr>
          <w:lang w:val="ru-RU" w:eastAsia="ru-RU" w:bidi="ar-SA"/>
        </w:rPr>
        <w:t xml:space="preserve">5.1. </w:t>
      </w:r>
      <w:proofErr w:type="spellStart"/>
      <w:r>
        <w:rPr>
          <w:lang w:val="ru-RU" w:eastAsia="ru-RU" w:bidi="ar-SA"/>
        </w:rPr>
        <w:t>This</w:t>
      </w:r>
      <w:proofErr w:type="spellEnd"/>
      <w:r>
        <w:rPr>
          <w:lang w:val="ru-RU" w:eastAsia="ru-RU" w:bidi="ar-SA"/>
        </w:rPr>
        <w:t xml:space="preserve"> </w:t>
      </w:r>
      <w:proofErr w:type="spellStart"/>
      <w:r>
        <w:rPr>
          <w:lang w:val="ru-RU" w:eastAsia="ru-RU" w:bidi="ar-SA"/>
        </w:rPr>
        <w:t>Agreement</w:t>
      </w:r>
      <w:proofErr w:type="spellEnd"/>
      <w:r>
        <w:rPr>
          <w:lang w:val="ru-RU" w:eastAsia="ru-RU" w:bidi="ar-SA"/>
        </w:rPr>
        <w:t xml:space="preserve"> </w:t>
      </w:r>
      <w:proofErr w:type="spellStart"/>
      <w:r>
        <w:rPr>
          <w:lang w:val="ru-RU" w:eastAsia="ru-RU" w:bidi="ar-SA"/>
        </w:rPr>
        <w:t>comes</w:t>
      </w:r>
      <w:proofErr w:type="spellEnd"/>
      <w:r>
        <w:rPr>
          <w:lang w:val="ru-RU" w:eastAsia="ru-RU" w:bidi="ar-SA"/>
        </w:rPr>
        <w:t xml:space="preserve"> </w:t>
      </w:r>
      <w:proofErr w:type="spellStart"/>
      <w:r>
        <w:rPr>
          <w:lang w:val="ru-RU" w:eastAsia="ru-RU" w:bidi="ar-SA"/>
        </w:rPr>
        <w:t>into</w:t>
      </w:r>
      <w:proofErr w:type="spellEnd"/>
      <w:r>
        <w:rPr>
          <w:lang w:val="ru-RU" w:eastAsia="ru-RU" w:bidi="ar-SA"/>
        </w:rPr>
        <w:t xml:space="preserve"> </w:t>
      </w:r>
      <w:proofErr w:type="spellStart"/>
      <w:r>
        <w:rPr>
          <w:lang w:val="ru-RU" w:eastAsia="ru-RU" w:bidi="ar-SA"/>
        </w:rPr>
        <w:t>force</w:t>
      </w:r>
      <w:proofErr w:type="spellEnd"/>
      <w:r>
        <w:rPr>
          <w:lang w:val="ru-RU" w:eastAsia="ru-RU" w:bidi="ar-SA"/>
        </w:rPr>
        <w:t xml:space="preserve"> </w:t>
      </w:r>
      <w:proofErr w:type="spellStart"/>
      <w:r>
        <w:rPr>
          <w:lang w:val="ru-RU" w:eastAsia="ru-RU" w:bidi="ar-SA"/>
        </w:rPr>
        <w:t>from</w:t>
      </w:r>
      <w:proofErr w:type="spellEnd"/>
      <w:r>
        <w:rPr>
          <w:lang w:val="ru-RU" w:eastAsia="ru-RU" w:bidi="ar-SA"/>
        </w:rPr>
        <w:t xml:space="preserve"> </w:t>
      </w:r>
      <w:proofErr w:type="spellStart"/>
      <w:r>
        <w:rPr>
          <w:lang w:val="ru-RU" w:eastAsia="ru-RU" w:bidi="ar-SA"/>
        </w:rPr>
        <w:t>the</w:t>
      </w:r>
      <w:proofErr w:type="spellEnd"/>
      <w:r>
        <w:rPr>
          <w:lang w:val="ru-RU" w:eastAsia="ru-RU" w:bidi="ar-SA"/>
        </w:rPr>
        <w:t xml:space="preserve"> </w:t>
      </w:r>
      <w:proofErr w:type="spellStart"/>
      <w:r>
        <w:rPr>
          <w:lang w:val="ru-RU" w:eastAsia="ru-RU" w:bidi="ar-SA"/>
        </w:rPr>
        <w:t>moment</w:t>
      </w:r>
      <w:proofErr w:type="spellEnd"/>
      <w:r>
        <w:rPr>
          <w:lang w:val="ru-RU" w:eastAsia="ru-RU" w:bidi="ar-SA"/>
        </w:rPr>
        <w:t xml:space="preserve"> </w:t>
      </w:r>
      <w:proofErr w:type="spellStart"/>
      <w:r>
        <w:rPr>
          <w:lang w:val="ru-RU" w:eastAsia="ru-RU" w:bidi="ar-SA"/>
        </w:rPr>
        <w:t>of</w:t>
      </w:r>
      <w:proofErr w:type="spellEnd"/>
      <w:r>
        <w:rPr>
          <w:lang w:val="ru-RU" w:eastAsia="ru-RU" w:bidi="ar-SA"/>
        </w:rPr>
        <w:t xml:space="preserve"> </w:t>
      </w:r>
      <w:proofErr w:type="spellStart"/>
      <w:r>
        <w:rPr>
          <w:lang w:val="ru-RU" w:eastAsia="ru-RU" w:bidi="ar-SA"/>
        </w:rPr>
        <w:t>its</w:t>
      </w:r>
      <w:proofErr w:type="spellEnd"/>
      <w:r>
        <w:rPr>
          <w:lang w:val="ru-RU" w:eastAsia="ru-RU" w:bidi="ar-SA"/>
        </w:rPr>
        <w:t xml:space="preserve"> </w:t>
      </w:r>
      <w:proofErr w:type="spellStart"/>
      <w:r>
        <w:rPr>
          <w:lang w:val="ru-RU" w:eastAsia="ru-RU" w:bidi="ar-SA"/>
        </w:rPr>
        <w:t>conclusion</w:t>
      </w:r>
      <w:proofErr w:type="spellEnd"/>
      <w:r>
        <w:rPr>
          <w:lang w:val="ru-RU" w:eastAsia="ru-RU" w:bidi="ar-SA"/>
        </w:rPr>
        <w:t xml:space="preserve">, </w:t>
      </w:r>
      <w:proofErr w:type="spellStart"/>
      <w:r>
        <w:rPr>
          <w:lang w:val="ru-RU" w:eastAsia="ru-RU" w:bidi="ar-SA"/>
        </w:rPr>
        <w:t>when</w:t>
      </w:r>
      <w:proofErr w:type="spellEnd"/>
      <w:r>
        <w:rPr>
          <w:lang w:val="ru-RU" w:eastAsia="ru-RU" w:bidi="ar-SA"/>
        </w:rPr>
        <w:t xml:space="preserve"> </w:t>
      </w:r>
      <w:proofErr w:type="spellStart"/>
      <w:r>
        <w:rPr>
          <w:lang w:val="ru-RU" w:eastAsia="ru-RU" w:bidi="ar-SA"/>
        </w:rPr>
        <w:t>the</w:t>
      </w:r>
      <w:proofErr w:type="spellEnd"/>
      <w:r>
        <w:rPr>
          <w:lang w:val="ru-RU" w:eastAsia="ru-RU" w:bidi="ar-SA"/>
        </w:rPr>
        <w:t xml:space="preserve"> </w:t>
      </w:r>
      <w:proofErr w:type="spellStart"/>
      <w:r>
        <w:rPr>
          <w:lang w:val="ru-RU" w:eastAsia="ru-RU" w:bidi="ar-SA"/>
        </w:rPr>
        <w:t>Author</w:t>
      </w:r>
      <w:proofErr w:type="spellEnd"/>
      <w:r>
        <w:rPr>
          <w:lang w:val="ru-RU" w:eastAsia="ru-RU" w:bidi="ar-SA"/>
        </w:rPr>
        <w:t xml:space="preserve"> </w:t>
      </w:r>
      <w:proofErr w:type="spellStart"/>
      <w:r>
        <w:rPr>
          <w:lang w:val="ru-RU" w:eastAsia="ru-RU" w:bidi="ar-SA"/>
        </w:rPr>
        <w:t>accepts</w:t>
      </w:r>
      <w:proofErr w:type="spellEnd"/>
      <w:r>
        <w:rPr>
          <w:lang w:val="ru-RU" w:eastAsia="ru-RU" w:bidi="ar-SA"/>
        </w:rPr>
        <w:t xml:space="preserve"> </w:t>
      </w:r>
      <w:proofErr w:type="spellStart"/>
      <w:r>
        <w:rPr>
          <w:lang w:val="ru-RU" w:eastAsia="ru-RU" w:bidi="ar-SA"/>
        </w:rPr>
        <w:t>the</w:t>
      </w:r>
      <w:proofErr w:type="spellEnd"/>
      <w:r>
        <w:rPr>
          <w:lang w:val="ru-RU" w:eastAsia="ru-RU" w:bidi="ar-SA"/>
        </w:rPr>
        <w:t xml:space="preserve"> </w:t>
      </w:r>
      <w:proofErr w:type="spellStart"/>
      <w:r>
        <w:rPr>
          <w:lang w:val="ru-RU" w:eastAsia="ru-RU" w:bidi="ar-SA"/>
        </w:rPr>
        <w:t>Offer</w:t>
      </w:r>
      <w:proofErr w:type="spellEnd"/>
      <w:r>
        <w:rPr>
          <w:lang w:val="ru-RU" w:eastAsia="ru-RU" w:bidi="ar-SA"/>
        </w:rPr>
        <w:t xml:space="preserve"> </w:t>
      </w:r>
      <w:proofErr w:type="spellStart"/>
      <w:r>
        <w:rPr>
          <w:lang w:val="ru-RU" w:eastAsia="ru-RU" w:bidi="ar-SA"/>
        </w:rPr>
        <w:t>Acceptance</w:t>
      </w:r>
      <w:proofErr w:type="spellEnd"/>
      <w:r>
        <w:rPr>
          <w:lang w:val="ru-RU" w:eastAsia="ru-RU" w:bidi="ar-SA"/>
        </w:rPr>
        <w:t xml:space="preserve"> </w:t>
      </w:r>
      <w:proofErr w:type="spellStart"/>
      <w:r>
        <w:rPr>
          <w:lang w:val="ru-RU" w:eastAsia="ru-RU" w:bidi="ar-SA"/>
        </w:rPr>
        <w:t>by</w:t>
      </w:r>
      <w:proofErr w:type="spellEnd"/>
      <w:r>
        <w:rPr>
          <w:lang w:val="ru-RU" w:eastAsia="ru-RU" w:bidi="ar-SA"/>
        </w:rPr>
        <w:t xml:space="preserve"> </w:t>
      </w:r>
      <w:proofErr w:type="spellStart"/>
      <w:r>
        <w:rPr>
          <w:lang w:val="ru-RU" w:eastAsia="ru-RU" w:bidi="ar-SA"/>
        </w:rPr>
        <w:t>sending</w:t>
      </w:r>
      <w:proofErr w:type="spellEnd"/>
      <w:r>
        <w:rPr>
          <w:lang w:val="ru-RU" w:eastAsia="ru-RU" w:bidi="ar-SA"/>
        </w:rPr>
        <w:t xml:space="preserve"> </w:t>
      </w:r>
      <w:proofErr w:type="spellStart"/>
      <w:r>
        <w:rPr>
          <w:lang w:val="ru-RU" w:eastAsia="ru-RU" w:bidi="ar-SA"/>
        </w:rPr>
        <w:t>the</w:t>
      </w:r>
      <w:proofErr w:type="spellEnd"/>
      <w:r>
        <w:rPr>
          <w:lang w:val="ru-RU" w:eastAsia="ru-RU" w:bidi="ar-SA"/>
        </w:rPr>
        <w:t xml:space="preserve"> </w:t>
      </w:r>
      <w:proofErr w:type="spellStart"/>
      <w:r>
        <w:rPr>
          <w:lang w:val="ru-RU" w:eastAsia="ru-RU" w:bidi="ar-SA"/>
        </w:rPr>
        <w:t>Article</w:t>
      </w:r>
      <w:proofErr w:type="spellEnd"/>
      <w:r>
        <w:rPr>
          <w:lang w:val="ru-RU" w:eastAsia="ru-RU" w:bidi="ar-SA"/>
        </w:rPr>
        <w:t xml:space="preserve"> </w:t>
      </w:r>
      <w:proofErr w:type="spellStart"/>
      <w:r w:rsidR="00600DCB" w:rsidRPr="00600DCB">
        <w:rPr>
          <w:lang w:val="ru-RU" w:eastAsia="ru-RU" w:bidi="ar-SA"/>
        </w:rPr>
        <w:t>to</w:t>
      </w:r>
      <w:proofErr w:type="spellEnd"/>
      <w:r w:rsidR="00600DCB" w:rsidRPr="00600DCB">
        <w:rPr>
          <w:lang w:val="ru-RU" w:eastAsia="ru-RU" w:bidi="ar-SA"/>
        </w:rPr>
        <w:t xml:space="preserve"> </w:t>
      </w:r>
      <w:proofErr w:type="spellStart"/>
      <w:r w:rsidR="00600DCB" w:rsidRPr="00600DCB">
        <w:rPr>
          <w:lang w:val="ru-RU" w:eastAsia="ru-RU" w:bidi="ar-SA"/>
        </w:rPr>
        <w:t>the</w:t>
      </w:r>
      <w:proofErr w:type="spellEnd"/>
      <w:r w:rsidR="00600DCB" w:rsidRPr="00600DCB">
        <w:rPr>
          <w:lang w:val="ru-RU" w:eastAsia="ru-RU" w:bidi="ar-SA"/>
        </w:rPr>
        <w:t xml:space="preserve"> </w:t>
      </w:r>
      <w:proofErr w:type="spellStart"/>
      <w:r w:rsidR="00600DCB" w:rsidRPr="00600DCB">
        <w:rPr>
          <w:lang w:val="ru-RU" w:eastAsia="ru-RU" w:bidi="ar-SA"/>
        </w:rPr>
        <w:t>edition</w:t>
      </w:r>
      <w:proofErr w:type="spellEnd"/>
      <w:r w:rsidR="00600DCB" w:rsidRPr="00600DCB">
        <w:rPr>
          <w:lang w:val="ru-RU" w:eastAsia="ru-RU" w:bidi="ar-SA"/>
        </w:rPr>
        <w:t xml:space="preserve"> </w:t>
      </w:r>
      <w:proofErr w:type="spellStart"/>
      <w:r w:rsidR="00600DCB" w:rsidRPr="00600DCB">
        <w:rPr>
          <w:lang w:val="ru-RU" w:eastAsia="ru-RU" w:bidi="ar-SA"/>
        </w:rPr>
        <w:t>through</w:t>
      </w:r>
      <w:proofErr w:type="spellEnd"/>
      <w:r w:rsidR="00600DCB" w:rsidRPr="00600DCB">
        <w:rPr>
          <w:lang w:val="ru-RU" w:eastAsia="ru-RU" w:bidi="ar-SA"/>
        </w:rPr>
        <w:t xml:space="preserve"> </w:t>
      </w:r>
      <w:proofErr w:type="spellStart"/>
      <w:r w:rsidR="00600DCB" w:rsidRPr="00600DCB">
        <w:rPr>
          <w:lang w:val="ru-RU" w:eastAsia="ru-RU" w:bidi="ar-SA"/>
        </w:rPr>
        <w:t>the</w:t>
      </w:r>
      <w:proofErr w:type="spellEnd"/>
      <w:r w:rsidR="00600DCB" w:rsidRPr="00600DCB">
        <w:rPr>
          <w:lang w:val="ru-RU" w:eastAsia="ru-RU" w:bidi="ar-SA"/>
        </w:rPr>
        <w:t xml:space="preserve"> </w:t>
      </w:r>
      <w:proofErr w:type="spellStart"/>
      <w:r w:rsidR="00600DCB" w:rsidRPr="00600DCB">
        <w:rPr>
          <w:lang w:val="ru-RU" w:eastAsia="ru-RU" w:bidi="ar-SA"/>
        </w:rPr>
        <w:t>Open</w:t>
      </w:r>
      <w:proofErr w:type="spellEnd"/>
      <w:r w:rsidR="00600DCB" w:rsidRPr="00600DCB">
        <w:rPr>
          <w:lang w:val="ru-RU" w:eastAsia="ru-RU" w:bidi="ar-SA"/>
        </w:rPr>
        <w:t xml:space="preserve"> </w:t>
      </w:r>
      <w:proofErr w:type="spellStart"/>
      <w:r w:rsidR="00600DCB" w:rsidRPr="00600DCB">
        <w:rPr>
          <w:lang w:val="ru-RU" w:eastAsia="ru-RU" w:bidi="ar-SA"/>
        </w:rPr>
        <w:t>Journal</w:t>
      </w:r>
      <w:proofErr w:type="spellEnd"/>
      <w:r w:rsidR="00600DCB" w:rsidRPr="00600DCB">
        <w:rPr>
          <w:lang w:val="ru-RU" w:eastAsia="ru-RU" w:bidi="ar-SA"/>
        </w:rPr>
        <w:t xml:space="preserve"> </w:t>
      </w:r>
      <w:proofErr w:type="spellStart"/>
      <w:r w:rsidR="00600DCB" w:rsidRPr="00600DCB">
        <w:rPr>
          <w:lang w:val="ru-RU" w:eastAsia="ru-RU" w:bidi="ar-SA"/>
        </w:rPr>
        <w:t>Systems</w:t>
      </w:r>
      <w:proofErr w:type="spellEnd"/>
      <w:r w:rsidR="00600DCB" w:rsidRPr="00600DCB">
        <w:rPr>
          <w:lang w:val="ru-RU" w:eastAsia="ru-RU" w:bidi="ar-SA"/>
        </w:rPr>
        <w:t xml:space="preserve"> </w:t>
      </w:r>
      <w:proofErr w:type="spellStart"/>
      <w:r w:rsidR="00600DCB" w:rsidRPr="00600DCB">
        <w:rPr>
          <w:lang w:val="ru-RU" w:eastAsia="ru-RU" w:bidi="ar-SA"/>
        </w:rPr>
        <w:t>resource</w:t>
      </w:r>
      <w:proofErr w:type="spellEnd"/>
      <w:r w:rsidR="00600DCB" w:rsidRPr="00600DCB">
        <w:rPr>
          <w:lang w:val="ru-RU" w:eastAsia="ru-RU" w:bidi="ar-SA"/>
        </w:rPr>
        <w:t xml:space="preserve"> </w:t>
      </w:r>
      <w:proofErr w:type="spellStart"/>
      <w:r w:rsidR="00600DCB" w:rsidRPr="00600DCB">
        <w:rPr>
          <w:lang w:val="ru-RU" w:eastAsia="ru-RU" w:bidi="ar-SA"/>
        </w:rPr>
        <w:t>on</w:t>
      </w:r>
      <w:proofErr w:type="spellEnd"/>
      <w:r w:rsidR="00600DCB" w:rsidRPr="00600DCB">
        <w:rPr>
          <w:lang w:val="ru-RU" w:eastAsia="ru-RU" w:bidi="ar-SA"/>
        </w:rPr>
        <w:t xml:space="preserve"> </w:t>
      </w:r>
      <w:proofErr w:type="spellStart"/>
      <w:r w:rsidR="00600DCB" w:rsidRPr="00600DCB">
        <w:rPr>
          <w:lang w:val="ru-RU" w:eastAsia="ru-RU" w:bidi="ar-SA"/>
        </w:rPr>
        <w:t>the</w:t>
      </w:r>
      <w:proofErr w:type="spellEnd"/>
      <w:r w:rsidR="00600DCB" w:rsidRPr="00600DCB">
        <w:rPr>
          <w:lang w:val="ru-RU" w:eastAsia="ru-RU" w:bidi="ar-SA"/>
        </w:rPr>
        <w:t xml:space="preserve"> </w:t>
      </w:r>
      <w:proofErr w:type="spellStart"/>
      <w:r w:rsidR="00600DCB" w:rsidRPr="00600DCB">
        <w:rPr>
          <w:lang w:val="ru-RU" w:eastAsia="ru-RU" w:bidi="ar-SA"/>
        </w:rPr>
        <w:t>site</w:t>
      </w:r>
      <w:proofErr w:type="spellEnd"/>
      <w:r w:rsidR="00600DCB" w:rsidRPr="00600DCB">
        <w:rPr>
          <w:lang w:val="ru-RU" w:eastAsia="ru-RU" w:bidi="ar-SA"/>
        </w:rPr>
        <w:t xml:space="preserve"> </w:t>
      </w:r>
      <w:r w:rsidR="00600DCB" w:rsidRPr="00600DCB">
        <w:rPr>
          <w:rFonts w:eastAsia="Arial Unicode MS"/>
          <w:sz w:val="22"/>
          <w:szCs w:val="22"/>
          <w:u w:color="000000"/>
          <w:lang w:val="en-US"/>
        </w:rPr>
        <w:t xml:space="preserve">http://ttspo.ru or </w:t>
      </w:r>
      <w:proofErr w:type="spellStart"/>
      <w:r w:rsidRPr="00600DCB">
        <w:rPr>
          <w:lang w:val="ru-RU" w:eastAsia="ru-RU" w:bidi="ar-SA"/>
        </w:rPr>
        <w:t>to</w:t>
      </w:r>
      <w:proofErr w:type="spellEnd"/>
      <w:r w:rsidRPr="00600DCB">
        <w:rPr>
          <w:lang w:val="ru-RU" w:eastAsia="ru-RU" w:bidi="ar-SA"/>
        </w:rPr>
        <w:t xml:space="preserve"> </w:t>
      </w:r>
      <w:proofErr w:type="spellStart"/>
      <w:r w:rsidRPr="00600DCB">
        <w:rPr>
          <w:lang w:val="ru-RU" w:eastAsia="ru-RU" w:bidi="ar-SA"/>
        </w:rPr>
        <w:t>the</w:t>
      </w:r>
      <w:proofErr w:type="spellEnd"/>
      <w:r w:rsidRPr="00600DCB">
        <w:rPr>
          <w:lang w:val="ru-RU" w:eastAsia="ru-RU" w:bidi="ar-SA"/>
        </w:rPr>
        <w:t xml:space="preserve"> e-</w:t>
      </w:r>
      <w:proofErr w:type="spellStart"/>
      <w:r w:rsidRPr="00600DCB">
        <w:rPr>
          <w:lang w:val="ru-RU" w:eastAsia="ru-RU" w:bidi="ar-SA"/>
        </w:rPr>
        <w:t>mail</w:t>
      </w:r>
      <w:proofErr w:type="spellEnd"/>
      <w:r w:rsidRPr="00600DCB">
        <w:rPr>
          <w:lang w:val="ru-RU" w:eastAsia="ru-RU" w:bidi="ar-SA"/>
        </w:rPr>
        <w:t xml:space="preserve"> </w:t>
      </w:r>
      <w:proofErr w:type="spellStart"/>
      <w:r w:rsidRPr="00600DCB">
        <w:rPr>
          <w:lang w:val="ru-RU" w:eastAsia="ru-RU" w:bidi="ar-SA"/>
        </w:rPr>
        <w:t>address</w:t>
      </w:r>
      <w:proofErr w:type="spellEnd"/>
      <w:r w:rsidRPr="00600DCB">
        <w:rPr>
          <w:lang w:val="ru-RU" w:eastAsia="ru-RU" w:bidi="ar-SA"/>
        </w:rPr>
        <w:t xml:space="preserve"> </w:t>
      </w:r>
      <w:r w:rsidR="00600DCB" w:rsidRPr="00600DCB">
        <w:rPr>
          <w:rFonts w:eastAsia="Arial Unicode MS"/>
          <w:sz w:val="22"/>
          <w:szCs w:val="22"/>
          <w:u w:color="000000"/>
          <w:lang w:val="en-US"/>
        </w:rPr>
        <w:t xml:space="preserve">ttspo@umczdt.ru, </w:t>
      </w:r>
      <w:proofErr w:type="spellStart"/>
      <w:r>
        <w:rPr>
          <w:lang w:val="ru-RU" w:eastAsia="ru-RU" w:bidi="ar-SA"/>
        </w:rPr>
        <w:t>and</w:t>
      </w:r>
      <w:proofErr w:type="spellEnd"/>
      <w:r>
        <w:rPr>
          <w:lang w:val="ru-RU" w:eastAsia="ru-RU" w:bidi="ar-SA"/>
        </w:rPr>
        <w:t xml:space="preserve"> </w:t>
      </w:r>
      <w:proofErr w:type="spellStart"/>
      <w:r>
        <w:rPr>
          <w:lang w:val="ru-RU" w:eastAsia="ru-RU" w:bidi="ar-SA"/>
        </w:rPr>
        <w:t>is</w:t>
      </w:r>
      <w:proofErr w:type="spellEnd"/>
      <w:r>
        <w:rPr>
          <w:lang w:val="ru-RU" w:eastAsia="ru-RU" w:bidi="ar-SA"/>
        </w:rPr>
        <w:t xml:space="preserve"> </w:t>
      </w:r>
      <w:proofErr w:type="spellStart"/>
      <w:r>
        <w:rPr>
          <w:lang w:val="ru-RU" w:eastAsia="ru-RU" w:bidi="ar-SA"/>
        </w:rPr>
        <w:t>concluded</w:t>
      </w:r>
      <w:proofErr w:type="spellEnd"/>
      <w:r>
        <w:rPr>
          <w:lang w:val="ru-RU" w:eastAsia="ru-RU" w:bidi="ar-SA"/>
        </w:rPr>
        <w:t xml:space="preserve"> </w:t>
      </w:r>
      <w:proofErr w:type="spellStart"/>
      <w:r>
        <w:rPr>
          <w:lang w:val="ru-RU" w:eastAsia="ru-RU" w:bidi="ar-SA"/>
        </w:rPr>
        <w:t>for</w:t>
      </w:r>
      <w:proofErr w:type="spellEnd"/>
      <w:r>
        <w:rPr>
          <w:lang w:val="ru-RU" w:eastAsia="ru-RU" w:bidi="ar-SA"/>
        </w:rPr>
        <w:t xml:space="preserve"> 5 </w:t>
      </w:r>
      <w:proofErr w:type="spellStart"/>
      <w:r>
        <w:rPr>
          <w:lang w:val="ru-RU" w:eastAsia="ru-RU" w:bidi="ar-SA"/>
        </w:rPr>
        <w:t>years</w:t>
      </w:r>
      <w:proofErr w:type="spellEnd"/>
      <w:r>
        <w:rPr>
          <w:lang w:val="ru-RU" w:eastAsia="ru-RU" w:bidi="ar-SA"/>
        </w:rPr>
        <w:t>.</w:t>
      </w:r>
    </w:p>
    <w:p w14:paraId="13260039" w14:textId="77777777" w:rsidR="000438EF" w:rsidRPr="00F032B4" w:rsidRDefault="000438EF">
      <w:pPr>
        <w:ind w:firstLine="709"/>
        <w:jc w:val="both"/>
        <w:rPr>
          <w:lang w:val="en-US"/>
        </w:rPr>
      </w:pPr>
      <w:r>
        <w:rPr>
          <w:lang w:val="ru-RU" w:eastAsia="ru-RU" w:bidi="ar-SA"/>
        </w:rPr>
        <w:t>5.2. Acceptance of the Offer by the Author creates an Agreement concluded orally (Article 438 of the Civil Code of the Russian Federation) on the terms of the Offer.</w:t>
      </w:r>
    </w:p>
    <w:p w14:paraId="33E33558" w14:textId="77777777" w:rsidR="000438EF" w:rsidRPr="00F032B4" w:rsidRDefault="000438EF">
      <w:pPr>
        <w:ind w:firstLine="709"/>
        <w:jc w:val="both"/>
        <w:rPr>
          <w:lang w:val="en-US"/>
        </w:rPr>
      </w:pPr>
      <w:r>
        <w:rPr>
          <w:sz w:val="22"/>
          <w:szCs w:val="22"/>
          <w:lang w:val="ru-RU" w:eastAsia="ru-RU" w:bidi="ar-SA"/>
        </w:rPr>
        <w:t> </w:t>
      </w:r>
    </w:p>
    <w:p w14:paraId="2E823202" w14:textId="77777777" w:rsidR="000438EF" w:rsidRPr="00F032B4" w:rsidRDefault="000438EF">
      <w:pPr>
        <w:ind w:firstLine="709"/>
        <w:jc w:val="center"/>
        <w:rPr>
          <w:lang w:val="en-US"/>
        </w:rPr>
      </w:pPr>
      <w:r>
        <w:rPr>
          <w:lang w:val="ru-RU" w:eastAsia="ru-RU" w:bidi="ar-SA"/>
        </w:rPr>
        <w:t>6. Procedure for amending and terminating the Agreement</w:t>
      </w:r>
    </w:p>
    <w:p w14:paraId="53C543AD" w14:textId="77777777" w:rsidR="000438EF" w:rsidRPr="00F032B4" w:rsidRDefault="000438EF">
      <w:pPr>
        <w:ind w:firstLine="709"/>
        <w:jc w:val="center"/>
        <w:rPr>
          <w:lang w:val="en-US"/>
        </w:rPr>
      </w:pPr>
      <w:r>
        <w:rPr>
          <w:b/>
          <w:bCs/>
          <w:sz w:val="22"/>
          <w:szCs w:val="22"/>
          <w:lang w:val="ru-RU" w:eastAsia="ru-RU" w:bidi="ar-SA"/>
        </w:rPr>
        <w:t> </w:t>
      </w:r>
    </w:p>
    <w:p w14:paraId="51C23297" w14:textId="77777777" w:rsidR="000438EF" w:rsidRPr="00F032B4" w:rsidRDefault="000438EF">
      <w:pPr>
        <w:ind w:firstLine="709"/>
        <w:jc w:val="both"/>
        <w:rPr>
          <w:lang w:val="en-US"/>
        </w:rPr>
      </w:pPr>
      <w:r>
        <w:rPr>
          <w:lang w:val="ru-RU" w:eastAsia="ru-RU" w:bidi="ar-SA"/>
        </w:rPr>
        <w:t>6.1. The publisher has the right to unilaterally change the terms of this Agreement, at least ten (10) calendar days prior to the entry into force of the relevant changes, notifying the Author about it through the Journal's website or by sending a notice via e-mail to the e-mail address of the Author, specified in the Author's Application. Changes take effect from the date specified in the relevant notice.</w:t>
      </w:r>
    </w:p>
    <w:p w14:paraId="221BB688" w14:textId="77777777" w:rsidR="000438EF" w:rsidRPr="00F032B4" w:rsidRDefault="000438EF">
      <w:pPr>
        <w:ind w:firstLine="709"/>
        <w:jc w:val="both"/>
        <w:rPr>
          <w:lang w:val="en-US"/>
        </w:rPr>
      </w:pPr>
      <w:r>
        <w:rPr>
          <w:lang w:val="ru-RU" w:eastAsia="ru-RU" w:bidi="ar-SA"/>
        </w:rPr>
        <w:t>6.2. In case of disagreement of the Author with changes in the terms of this Agreement, the Author has the right to send to the publisher a written notice on the withdrawal of this Agreement before the relevant changes come into force. In the absence of written notification from the Author, the changes are deemed to be accepted by the Author, and the Agreement continues to operate as amended.</w:t>
      </w:r>
    </w:p>
    <w:p w14:paraId="1C36338F" w14:textId="77777777" w:rsidR="000438EF" w:rsidRPr="00F032B4" w:rsidRDefault="000438EF">
      <w:pPr>
        <w:ind w:firstLine="709"/>
        <w:jc w:val="both"/>
        <w:rPr>
          <w:lang w:val="en-US"/>
        </w:rPr>
      </w:pPr>
      <w:r>
        <w:rPr>
          <w:lang w:val="ru-RU" w:eastAsia="ru-RU" w:bidi="ar-SA"/>
        </w:rPr>
        <w:t>6.3. This Agreement may be terminated early:</w:t>
      </w:r>
    </w:p>
    <w:p w14:paraId="6664B89C" w14:textId="77777777" w:rsidR="000438EF" w:rsidRPr="00F032B4" w:rsidRDefault="000438EF">
      <w:pPr>
        <w:ind w:firstLine="709"/>
        <w:jc w:val="both"/>
        <w:rPr>
          <w:lang w:val="en-US"/>
        </w:rPr>
      </w:pPr>
      <w:r>
        <w:rPr>
          <w:sz w:val="22"/>
          <w:szCs w:val="22"/>
          <w:lang w:val="ru-RU" w:eastAsia="ru-RU" w:bidi="ar-SA"/>
        </w:rPr>
        <w:t>- by an agreement of the Parties at any time;</w:t>
      </w:r>
    </w:p>
    <w:p w14:paraId="410B1356" w14:textId="77777777" w:rsidR="000438EF" w:rsidRPr="00F032B4" w:rsidRDefault="000438EF">
      <w:pPr>
        <w:ind w:firstLine="709"/>
        <w:jc w:val="both"/>
        <w:rPr>
          <w:lang w:val="en-US"/>
        </w:rPr>
      </w:pPr>
      <w:r>
        <w:rPr>
          <w:sz w:val="22"/>
          <w:szCs w:val="22"/>
          <w:lang w:val="ru-RU" w:eastAsia="ru-RU" w:bidi="ar-SA"/>
        </w:rPr>
        <w:t>- on the other grounds provided for by this Agreement and the legislation of the Russian Federation.</w:t>
      </w:r>
    </w:p>
    <w:p w14:paraId="60F19BD6" w14:textId="77777777" w:rsidR="000438EF" w:rsidRPr="00F032B4" w:rsidRDefault="000438EF">
      <w:pPr>
        <w:ind w:firstLine="709"/>
        <w:jc w:val="both"/>
        <w:rPr>
          <w:lang w:val="en-US"/>
        </w:rPr>
      </w:pPr>
      <w:r>
        <w:rPr>
          <w:lang w:val="ru-RU" w:eastAsia="ru-RU" w:bidi="ar-SA"/>
        </w:rPr>
        <w:lastRenderedPageBreak/>
        <w:t>6.4. The author has the right to unilaterally refuse to execute this Agreement by sending the relevant notice in writing form to the publisher not less than sixty (60) calendar days before the proposed publication date of the author's article in the Journal.</w:t>
      </w:r>
    </w:p>
    <w:p w14:paraId="2FF45987" w14:textId="77777777" w:rsidR="000438EF" w:rsidRPr="00F032B4" w:rsidRDefault="000438EF">
      <w:pPr>
        <w:ind w:firstLine="709"/>
        <w:jc w:val="both"/>
        <w:rPr>
          <w:lang w:val="en-US"/>
        </w:rPr>
      </w:pPr>
      <w:r>
        <w:rPr>
          <w:lang w:val="ru-RU" w:eastAsia="ru-RU" w:bidi="ar-SA"/>
        </w:rPr>
        <w:t>6.5. Termination of the term of the Agreement on any grounds does not relieve the Parties of responsibility for violations of the terms of the Agreement that have arisen during the term of its validity.</w:t>
      </w:r>
    </w:p>
    <w:p w14:paraId="4C1B6264" w14:textId="77777777" w:rsidR="000438EF" w:rsidRPr="00F032B4" w:rsidRDefault="000438EF">
      <w:pPr>
        <w:ind w:firstLine="709"/>
        <w:jc w:val="both"/>
        <w:rPr>
          <w:lang w:val="en-US"/>
        </w:rPr>
      </w:pPr>
      <w:r>
        <w:rPr>
          <w:sz w:val="22"/>
          <w:szCs w:val="22"/>
          <w:lang w:val="ru-RU" w:eastAsia="ru-RU" w:bidi="ar-SA"/>
        </w:rPr>
        <w:t> </w:t>
      </w:r>
    </w:p>
    <w:p w14:paraId="519A61B5" w14:textId="77777777" w:rsidR="000438EF" w:rsidRPr="00F032B4" w:rsidRDefault="000438EF">
      <w:pPr>
        <w:ind w:firstLine="709"/>
        <w:jc w:val="center"/>
        <w:rPr>
          <w:lang w:val="en-US"/>
        </w:rPr>
      </w:pPr>
      <w:r>
        <w:rPr>
          <w:lang w:val="ru-RU" w:eastAsia="ru-RU" w:bidi="ar-SA"/>
        </w:rPr>
        <w:t>7. Liabilities of the Parties</w:t>
      </w:r>
    </w:p>
    <w:p w14:paraId="2AA32C41" w14:textId="77777777" w:rsidR="000438EF" w:rsidRPr="00F032B4" w:rsidRDefault="000438EF">
      <w:pPr>
        <w:ind w:firstLine="709"/>
        <w:jc w:val="center"/>
        <w:rPr>
          <w:lang w:val="en-US"/>
        </w:rPr>
      </w:pPr>
      <w:r>
        <w:rPr>
          <w:b/>
          <w:bCs/>
          <w:sz w:val="22"/>
          <w:szCs w:val="22"/>
          <w:lang w:val="ru-RU" w:eastAsia="ru-RU" w:bidi="ar-SA"/>
        </w:rPr>
        <w:t> </w:t>
      </w:r>
    </w:p>
    <w:p w14:paraId="50E588BD" w14:textId="77777777" w:rsidR="000438EF" w:rsidRPr="00F032B4" w:rsidRDefault="000438EF">
      <w:pPr>
        <w:ind w:firstLine="709"/>
        <w:jc w:val="both"/>
        <w:rPr>
          <w:lang w:val="en-US"/>
        </w:rPr>
      </w:pPr>
      <w:r>
        <w:rPr>
          <w:lang w:val="ru-RU" w:eastAsia="ru-RU" w:bidi="ar-SA"/>
        </w:rPr>
        <w:t>7.1 For failure to perform or improper performance of their obligations under the Agreement, the Parties shall not be liable in accordance with the current legislation of the Russian Federation.</w:t>
      </w:r>
    </w:p>
    <w:p w14:paraId="10BB8D4F" w14:textId="77777777" w:rsidR="000438EF" w:rsidRPr="00F032B4" w:rsidRDefault="000438EF">
      <w:pPr>
        <w:ind w:firstLine="709"/>
        <w:jc w:val="both"/>
        <w:rPr>
          <w:lang w:val="en-US"/>
        </w:rPr>
      </w:pPr>
      <w:r>
        <w:rPr>
          <w:lang w:val="ru-RU" w:eastAsia="ru-RU" w:bidi="ar-SA"/>
        </w:rPr>
        <w:t>7.2 All information provided by the Author must be reliable. The author is responsible for the accuracy and completeness of the information transferred to him. Incase of usage inaccurate information received from the Author, the Publisher is not liable for the negative consequences caused by his actions on the basis of the provided inaccurate information.</w:t>
      </w:r>
    </w:p>
    <w:p w14:paraId="0628D097" w14:textId="77777777" w:rsidR="000438EF" w:rsidRPr="00F032B4" w:rsidRDefault="000438EF">
      <w:pPr>
        <w:ind w:firstLine="709"/>
        <w:jc w:val="both"/>
        <w:rPr>
          <w:lang w:val="en-US"/>
        </w:rPr>
      </w:pPr>
      <w:r>
        <w:rPr>
          <w:lang w:val="ru-RU" w:eastAsia="ru-RU" w:bidi="ar-SA"/>
        </w:rPr>
        <w:t>7.3. The author is solely responsible for compliance with the requirements of the legislation on advertising, the protection of copyright and related rights, the protection of trademarks and service marks, the protection of consumer rights.</w:t>
      </w:r>
    </w:p>
    <w:p w14:paraId="66D6EFDE" w14:textId="77777777" w:rsidR="000438EF" w:rsidRPr="00F032B4" w:rsidRDefault="000438EF">
      <w:pPr>
        <w:ind w:firstLine="709"/>
        <w:jc w:val="both"/>
        <w:rPr>
          <w:lang w:val="en-US"/>
        </w:rPr>
      </w:pPr>
      <w:r>
        <w:rPr>
          <w:lang w:val="ru-RU" w:eastAsia="ru-RU" w:bidi="ar-SA"/>
        </w:rPr>
        <w:t>7.4. The publisher does not bear any responsibility under the Agreement for:</w:t>
      </w:r>
    </w:p>
    <w:p w14:paraId="5EBD0EA2" w14:textId="77777777" w:rsidR="000438EF" w:rsidRPr="00F032B4" w:rsidRDefault="000438EF">
      <w:pPr>
        <w:ind w:firstLine="709"/>
        <w:jc w:val="both"/>
        <w:rPr>
          <w:lang w:val="en-US"/>
        </w:rPr>
      </w:pPr>
      <w:r>
        <w:rPr>
          <w:sz w:val="22"/>
          <w:szCs w:val="22"/>
          <w:lang w:val="ru-RU" w:eastAsia="ru-RU" w:bidi="ar-SA"/>
        </w:rPr>
        <w:t>a) any actions that are direct or indirect result of the actions of the Author;</w:t>
      </w:r>
    </w:p>
    <w:p w14:paraId="15E747C7" w14:textId="77777777" w:rsidR="000438EF" w:rsidRPr="00F032B4" w:rsidRDefault="000438EF">
      <w:pPr>
        <w:ind w:firstLine="709"/>
        <w:jc w:val="both"/>
        <w:rPr>
          <w:lang w:val="en-US"/>
        </w:rPr>
      </w:pPr>
      <w:r>
        <w:rPr>
          <w:sz w:val="22"/>
          <w:szCs w:val="22"/>
          <w:lang w:val="ru-RU" w:eastAsia="ru-RU" w:bidi="ar-SA"/>
        </w:rPr>
        <w:t>b) any losses of the Author, regardless of whether the Publisher could foresee the possibility of such damages or not.</w:t>
      </w:r>
    </w:p>
    <w:p w14:paraId="64B9587C" w14:textId="77777777" w:rsidR="000438EF" w:rsidRPr="00F032B4" w:rsidRDefault="000438EF">
      <w:pPr>
        <w:ind w:firstLine="709"/>
        <w:jc w:val="both"/>
        <w:rPr>
          <w:lang w:val="en-US"/>
        </w:rPr>
      </w:pPr>
      <w:r>
        <w:rPr>
          <w:lang w:val="ru-RU" w:eastAsia="ru-RU" w:bidi="ar-SA"/>
        </w:rPr>
        <w:t>7.5. The publisher is released from responsibility for violation of the terms of the Agreement if such violation is caused by force majeure circumstances, including actions of public authorities (including adoption of legal acts), fire, flood, earthquake, other natural disasters, lack of electricity and/or computer network malfunctions, strikes, civil unrest, unrest, any other circumstances.</w:t>
      </w:r>
    </w:p>
    <w:p w14:paraId="358479EB" w14:textId="77777777" w:rsidR="000438EF" w:rsidRPr="00F032B4" w:rsidRDefault="000438EF">
      <w:pPr>
        <w:ind w:firstLine="709"/>
        <w:jc w:val="both"/>
        <w:rPr>
          <w:lang w:val="en-US"/>
        </w:rPr>
      </w:pPr>
      <w:r>
        <w:rPr>
          <w:sz w:val="22"/>
          <w:szCs w:val="22"/>
          <w:lang w:val="ru-RU" w:eastAsia="ru-RU" w:bidi="ar-SA"/>
        </w:rPr>
        <w:t> </w:t>
      </w:r>
    </w:p>
    <w:p w14:paraId="3646034A" w14:textId="77777777" w:rsidR="000438EF" w:rsidRPr="00F032B4" w:rsidRDefault="000438EF">
      <w:pPr>
        <w:ind w:firstLine="709"/>
        <w:jc w:val="center"/>
        <w:rPr>
          <w:lang w:val="en-US"/>
        </w:rPr>
      </w:pPr>
      <w:r>
        <w:rPr>
          <w:lang w:val="ru-RU" w:eastAsia="ru-RU" w:bidi="ar-SA"/>
        </w:rPr>
        <w:t xml:space="preserve">8. Settlement of disputes </w:t>
      </w:r>
    </w:p>
    <w:p w14:paraId="36F8FC55" w14:textId="77777777" w:rsidR="000438EF" w:rsidRPr="00F032B4" w:rsidRDefault="000438EF">
      <w:pPr>
        <w:ind w:firstLine="709"/>
        <w:jc w:val="center"/>
        <w:rPr>
          <w:lang w:val="en-US"/>
        </w:rPr>
      </w:pPr>
      <w:r>
        <w:rPr>
          <w:b/>
          <w:bCs/>
          <w:sz w:val="22"/>
          <w:szCs w:val="22"/>
          <w:lang w:val="ru-RU" w:eastAsia="ru-RU" w:bidi="ar-SA"/>
        </w:rPr>
        <w:t> </w:t>
      </w:r>
    </w:p>
    <w:p w14:paraId="08F5298A" w14:textId="77777777" w:rsidR="000438EF" w:rsidRPr="00F032B4" w:rsidRDefault="000438EF">
      <w:pPr>
        <w:ind w:firstLine="709"/>
        <w:jc w:val="both"/>
        <w:rPr>
          <w:lang w:val="en-US"/>
        </w:rPr>
      </w:pPr>
      <w:r>
        <w:rPr>
          <w:lang w:val="ru-RU" w:eastAsia="ru-RU" w:bidi="ar-SA"/>
        </w:rPr>
        <w:t>8.1. Disputes and disagreements will be resolved by the Parties through negotiations, and incase of failure to reach an agreement, in accordance with the current legislation of the Russian Federation.</w:t>
      </w:r>
    </w:p>
    <w:p w14:paraId="404752BF" w14:textId="77777777" w:rsidR="000438EF" w:rsidRPr="00F032B4" w:rsidRDefault="000438EF">
      <w:pPr>
        <w:ind w:firstLine="709"/>
        <w:jc w:val="both"/>
        <w:rPr>
          <w:lang w:val="en-US"/>
        </w:rPr>
      </w:pPr>
      <w:r>
        <w:rPr>
          <w:lang w:val="ru-RU" w:eastAsia="ru-RU" w:bidi="ar-SA"/>
        </w:rPr>
        <w:t>8.2. In the presence of unresolved disputes between the Parties, disputes shall be resolved in court at the location of the Publisher in accordance with the current legislation of the Russian Federation.</w:t>
      </w:r>
    </w:p>
    <w:p w14:paraId="0B3E4B65" w14:textId="77777777" w:rsidR="000438EF" w:rsidRPr="00F032B4" w:rsidRDefault="000438EF">
      <w:pPr>
        <w:ind w:firstLine="709"/>
        <w:jc w:val="center"/>
        <w:rPr>
          <w:lang w:val="en-US"/>
        </w:rPr>
      </w:pPr>
      <w:r>
        <w:rPr>
          <w:lang w:val="ru-RU" w:eastAsia="ru-RU" w:bidi="ar-SA"/>
        </w:rPr>
        <w:t xml:space="preserve">9. Other conditions </w:t>
      </w:r>
    </w:p>
    <w:p w14:paraId="6FDF2BA5" w14:textId="77777777" w:rsidR="000438EF" w:rsidRPr="00F032B4" w:rsidRDefault="000438EF">
      <w:pPr>
        <w:ind w:firstLine="709"/>
        <w:jc w:val="center"/>
        <w:rPr>
          <w:lang w:val="en-US"/>
        </w:rPr>
      </w:pPr>
      <w:r>
        <w:rPr>
          <w:b/>
          <w:bCs/>
          <w:sz w:val="22"/>
          <w:szCs w:val="22"/>
          <w:lang w:val="ru-RU" w:eastAsia="ru-RU" w:bidi="ar-SA"/>
        </w:rPr>
        <w:t> </w:t>
      </w:r>
    </w:p>
    <w:p w14:paraId="5F9A3D7E" w14:textId="77777777" w:rsidR="000438EF" w:rsidRPr="00F032B4" w:rsidRDefault="000438EF">
      <w:pPr>
        <w:ind w:firstLine="709"/>
        <w:jc w:val="both"/>
        <w:rPr>
          <w:lang w:val="en-US"/>
        </w:rPr>
      </w:pPr>
      <w:r>
        <w:rPr>
          <w:lang w:val="ru-RU" w:eastAsia="ru-RU" w:bidi="ar-SA"/>
        </w:rPr>
        <w:t>9.1. Any notifications, messages, requests, etc. (With the exception of documents that must be sent in the form of original originals in accordance with the legislation of the Russian Federation) are deemed to have been received by the Author if they were transmitted (sent) by the Publisher through the journal's website (including by publication), by fax, by e-mail indicated in the Application and through other communication channels. The parties recognize the legal validity of notices, messages, requests, etc., transmitted (sent) by the said methods.</w:t>
      </w:r>
    </w:p>
    <w:p w14:paraId="3B3601FC" w14:textId="77777777" w:rsidR="000438EF" w:rsidRPr="00F032B4" w:rsidRDefault="000438EF">
      <w:pPr>
        <w:ind w:firstLine="709"/>
        <w:jc w:val="both"/>
        <w:rPr>
          <w:lang w:val="en-US"/>
        </w:rPr>
      </w:pPr>
      <w:r>
        <w:rPr>
          <w:lang w:val="ru-RU" w:eastAsia="ru-RU" w:bidi="ar-SA"/>
        </w:rPr>
        <w:t>9.2. In the event that claims are brought against the Publisher relating to infringement of exclusive copyright and other intellectual property rights of third parties when creating the Article or in connection with the author's conclusion of this Agreement, the Author undertakes:</w:t>
      </w:r>
    </w:p>
    <w:p w14:paraId="21F6FA03" w14:textId="77777777" w:rsidR="000438EF" w:rsidRPr="00F032B4" w:rsidRDefault="000438EF">
      <w:pPr>
        <w:ind w:firstLine="709"/>
        <w:jc w:val="both"/>
        <w:rPr>
          <w:lang w:val="en-US"/>
        </w:rPr>
      </w:pPr>
      <w:r>
        <w:rPr>
          <w:sz w:val="22"/>
          <w:szCs w:val="22"/>
          <w:lang w:val="ru-RU" w:eastAsia="ru-RU" w:bidi="ar-SA"/>
        </w:rPr>
        <w:t>- immediately upon receipt of the publisher's notification, take measures to resolve disputes with third parties, if necessary, enter the trial on the publisher's side and take all the actions depending on it with the aim of excluding the Publisher from among the respondents;</w:t>
      </w:r>
    </w:p>
    <w:p w14:paraId="1AE21A49" w14:textId="77777777" w:rsidR="000438EF" w:rsidRPr="00F032B4" w:rsidRDefault="000438EF">
      <w:pPr>
        <w:ind w:firstLine="709"/>
        <w:jc w:val="both"/>
        <w:rPr>
          <w:lang w:val="en-US"/>
        </w:rPr>
      </w:pPr>
      <w:r>
        <w:rPr>
          <w:sz w:val="22"/>
          <w:szCs w:val="22"/>
          <w:lang w:val="ru-RU" w:eastAsia="ru-RU" w:bidi="ar-SA"/>
        </w:rPr>
        <w:lastRenderedPageBreak/>
        <w:t>- reimburse the Publisher for the incurred legal expenses, expenses and damages caused by the application of measures to secure the claim and enforcement of the judgment, and the amounts paid to a third person for violating exclusive copyright and other intellectual property rights, as well as other losses incurred by the Publisher in connection with the author's failure to comply with the guarantees, Provided by them under this Agreement.</w:t>
      </w:r>
    </w:p>
    <w:p w14:paraId="6F172A26" w14:textId="77777777" w:rsidR="000438EF" w:rsidRPr="00F032B4" w:rsidRDefault="000438EF">
      <w:pPr>
        <w:ind w:firstLine="709"/>
        <w:jc w:val="both"/>
        <w:rPr>
          <w:lang w:val="en-US"/>
        </w:rPr>
      </w:pPr>
      <w:r>
        <w:rPr>
          <w:lang w:val="ru-RU" w:eastAsia="ru-RU" w:bidi="ar-SA"/>
        </w:rPr>
        <w:t>9.3. In accordance with p. 6. of the Federal Law "On Personal Data" No. 152-FZ of July 27, 2006, from the date of this Agreement and until the termination of the obligations of the Parties under this Agreement, the Author agrees to the processing by the Publisher of the following personal data of the Author: , patronymic; Individual taxpayer number (TIN); Date and place of birth; Information on citizenship; Requisites of identity documents; The address of the place of registration and the actual place of residence; E-mail addresses; Postal address with an index; Contact phone numbers; Fax numbers; Information about the places of work.</w:t>
      </w:r>
    </w:p>
    <w:p w14:paraId="66B8E685" w14:textId="77777777" w:rsidR="000438EF" w:rsidRPr="00F032B4" w:rsidRDefault="000438EF">
      <w:pPr>
        <w:ind w:firstLine="709"/>
        <w:jc w:val="both"/>
        <w:rPr>
          <w:lang w:val="en-US"/>
        </w:rPr>
      </w:pPr>
      <w:r>
        <w:rPr>
          <w:lang w:val="ru-RU" w:eastAsia="ru-RU" w:bidi="ar-SA"/>
        </w:rPr>
        <w:t>9.4. The publisher has the right to process such personal data for the purpose of implementing this Agreement, including the fulfillment of the Author's information and reference services. Personal data processing refers to actions (operations) with personal data, including collection, systematization, accumulation, storage, updating (updating, modification), use, distribution (including transfer to third parties), depersonalization, blocking and destruction of personal data.</w:t>
      </w:r>
    </w:p>
    <w:p w14:paraId="5E7059C0" w14:textId="77777777" w:rsidR="000438EF" w:rsidRPr="00F032B4" w:rsidRDefault="000438EF">
      <w:pPr>
        <w:ind w:firstLine="709"/>
        <w:jc w:val="both"/>
        <w:rPr>
          <w:lang w:val="en-US"/>
        </w:rPr>
      </w:pPr>
      <w:r>
        <w:rPr>
          <w:lang w:val="ru-RU" w:eastAsia="ru-RU" w:bidi="ar-SA"/>
        </w:rPr>
        <w:t>9.5. The author has the right to revoke consent to the processing of personal data, sending the appropriate notice to the publisher in cases stipulated by the legislation of the Russian Federation. Upon receipt of this notification, the Publisher is entitled to suspend the provision of services.</w:t>
      </w:r>
    </w:p>
    <w:p w14:paraId="17300800" w14:textId="77777777" w:rsidR="000438EF" w:rsidRPr="004E7DE3" w:rsidRDefault="000438EF">
      <w:pPr>
        <w:ind w:firstLine="709"/>
        <w:jc w:val="both"/>
        <w:rPr>
          <w:sz w:val="22"/>
          <w:szCs w:val="22"/>
          <w:lang w:val="en-US"/>
        </w:rPr>
      </w:pPr>
      <w:r w:rsidRPr="004E7DE3">
        <w:rPr>
          <w:sz w:val="22"/>
          <w:szCs w:val="22"/>
          <w:lang w:val="ru-RU" w:eastAsia="ru-RU" w:bidi="ar-SA"/>
        </w:rPr>
        <w:t> </w:t>
      </w:r>
    </w:p>
    <w:p w14:paraId="28AF9509" w14:textId="77777777" w:rsidR="000438EF" w:rsidRPr="004E7DE3" w:rsidRDefault="00B413C2">
      <w:pPr>
        <w:ind w:firstLine="709"/>
        <w:jc w:val="both"/>
        <w:rPr>
          <w:sz w:val="22"/>
          <w:szCs w:val="22"/>
          <w:lang w:val="en-US"/>
        </w:rPr>
      </w:pPr>
      <w:r w:rsidRPr="004E7DE3">
        <w:rPr>
          <w:sz w:val="22"/>
          <w:szCs w:val="22"/>
          <w:lang w:val="en-US" w:eastAsia="ru-RU" w:bidi="ar-SA"/>
        </w:rPr>
        <w:t xml:space="preserve">10. </w:t>
      </w:r>
      <w:r w:rsidRPr="004E7DE3">
        <w:rPr>
          <w:sz w:val="22"/>
          <w:szCs w:val="22"/>
          <w:lang w:val="ru-RU" w:eastAsia="ru-RU" w:bidi="ar-SA"/>
        </w:rPr>
        <w:t xml:space="preserve">Legal </w:t>
      </w:r>
      <w:r w:rsidRPr="004E7DE3">
        <w:rPr>
          <w:sz w:val="22"/>
          <w:szCs w:val="22"/>
          <w:lang w:val="en-US" w:eastAsia="ru-RU" w:bidi="ar-SA"/>
        </w:rPr>
        <w:t>A</w:t>
      </w:r>
      <w:r w:rsidR="000438EF" w:rsidRPr="004E7DE3">
        <w:rPr>
          <w:sz w:val="22"/>
          <w:szCs w:val="22"/>
          <w:lang w:val="ru-RU" w:eastAsia="ru-RU" w:bidi="ar-SA"/>
        </w:rPr>
        <w:t xml:space="preserve">ddress </w:t>
      </w:r>
      <w:r w:rsidRPr="004E7DE3">
        <w:rPr>
          <w:sz w:val="22"/>
          <w:szCs w:val="22"/>
          <w:lang w:val="ru-RU" w:eastAsia="ru-RU" w:bidi="ar-SA"/>
        </w:rPr>
        <w:t xml:space="preserve">and </w:t>
      </w:r>
      <w:r w:rsidRPr="004E7DE3">
        <w:rPr>
          <w:sz w:val="22"/>
          <w:szCs w:val="22"/>
          <w:lang w:val="en-US" w:eastAsia="ru-RU" w:bidi="ar-SA"/>
        </w:rPr>
        <w:t>R</w:t>
      </w:r>
      <w:r w:rsidR="000438EF" w:rsidRPr="004E7DE3">
        <w:rPr>
          <w:sz w:val="22"/>
          <w:szCs w:val="22"/>
          <w:lang w:val="ru-RU" w:eastAsia="ru-RU" w:bidi="ar-SA"/>
        </w:rPr>
        <w:t>equisites of the Publisher</w:t>
      </w:r>
    </w:p>
    <w:p w14:paraId="72F5341D" w14:textId="715E5680" w:rsidR="000438EF" w:rsidRPr="004E7DE3" w:rsidRDefault="00B413C2">
      <w:pPr>
        <w:ind w:firstLine="709"/>
        <w:jc w:val="both"/>
        <w:rPr>
          <w:bCs/>
          <w:sz w:val="22"/>
          <w:szCs w:val="22"/>
          <w:lang w:val="en-US"/>
        </w:rPr>
      </w:pPr>
      <w:r w:rsidRPr="004E7DE3">
        <w:rPr>
          <w:sz w:val="22"/>
          <w:szCs w:val="22"/>
          <w:lang w:val="en-US" w:eastAsia="ru-RU" w:bidi="ar-SA"/>
        </w:rPr>
        <w:t>A</w:t>
      </w:r>
      <w:proofErr w:type="spellStart"/>
      <w:r w:rsidRPr="004E7DE3">
        <w:rPr>
          <w:sz w:val="22"/>
          <w:szCs w:val="22"/>
          <w:lang w:val="ru-RU" w:eastAsia="ru-RU" w:bidi="ar-SA"/>
        </w:rPr>
        <w:t>ddress</w:t>
      </w:r>
      <w:proofErr w:type="spellEnd"/>
      <w:r w:rsidR="000438EF" w:rsidRPr="004E7DE3">
        <w:rPr>
          <w:sz w:val="22"/>
          <w:szCs w:val="22"/>
          <w:lang w:val="ru-RU" w:eastAsia="ru-RU" w:bidi="ar-SA"/>
        </w:rPr>
        <w:t xml:space="preserve">: </w:t>
      </w:r>
      <w:r w:rsidR="004E7DE3" w:rsidRPr="004E7DE3">
        <w:rPr>
          <w:bCs/>
          <w:sz w:val="22"/>
          <w:szCs w:val="22"/>
          <w:lang w:val="en-US"/>
        </w:rPr>
        <w:t xml:space="preserve">71 </w:t>
      </w:r>
      <w:proofErr w:type="spellStart"/>
      <w:r w:rsidR="004E7DE3" w:rsidRPr="004E7DE3">
        <w:rPr>
          <w:bCs/>
          <w:sz w:val="22"/>
          <w:szCs w:val="22"/>
          <w:lang w:val="en-US"/>
        </w:rPr>
        <w:t>Bakuninskaya</w:t>
      </w:r>
      <w:proofErr w:type="spellEnd"/>
      <w:r w:rsidR="004E7DE3" w:rsidRPr="004E7DE3">
        <w:rPr>
          <w:bCs/>
          <w:sz w:val="22"/>
          <w:szCs w:val="22"/>
          <w:lang w:val="en-US"/>
        </w:rPr>
        <w:t xml:space="preserve"> </w:t>
      </w:r>
      <w:proofErr w:type="spellStart"/>
      <w:r w:rsidR="004E7DE3" w:rsidRPr="004E7DE3">
        <w:rPr>
          <w:bCs/>
          <w:sz w:val="22"/>
          <w:szCs w:val="22"/>
          <w:lang w:val="en-US"/>
        </w:rPr>
        <w:t>st.</w:t>
      </w:r>
      <w:proofErr w:type="spellEnd"/>
      <w:r w:rsidR="004E7DE3" w:rsidRPr="004E7DE3">
        <w:rPr>
          <w:bCs/>
          <w:sz w:val="22"/>
          <w:szCs w:val="22"/>
          <w:lang w:val="en-US"/>
        </w:rPr>
        <w:t>, Moscow, 105082, Russian Federation</w:t>
      </w:r>
    </w:p>
    <w:p w14:paraId="43DD1F11" w14:textId="1B81A69C" w:rsidR="000438EF" w:rsidRPr="004E7DE3" w:rsidRDefault="00B413C2">
      <w:pPr>
        <w:ind w:firstLine="709"/>
        <w:jc w:val="both"/>
        <w:rPr>
          <w:sz w:val="22"/>
          <w:szCs w:val="22"/>
          <w:lang w:val="en-US"/>
        </w:rPr>
      </w:pPr>
      <w:r w:rsidRPr="004E7DE3">
        <w:rPr>
          <w:sz w:val="22"/>
          <w:szCs w:val="22"/>
          <w:lang w:val="en-US"/>
        </w:rPr>
        <w:t xml:space="preserve">INN </w:t>
      </w:r>
      <w:r w:rsidR="004E7DE3" w:rsidRPr="004E7DE3">
        <w:rPr>
          <w:rFonts w:eastAsia="Arial Unicode MS"/>
          <w:sz w:val="22"/>
          <w:szCs w:val="22"/>
          <w:u w:color="000000"/>
        </w:rPr>
        <w:t>7717087897</w:t>
      </w:r>
      <w:r w:rsidRPr="004E7DE3">
        <w:rPr>
          <w:sz w:val="22"/>
          <w:szCs w:val="22"/>
          <w:lang w:val="ru-RU" w:eastAsia="ru-RU" w:bidi="ar-SA"/>
        </w:rPr>
        <w:t xml:space="preserve">, </w:t>
      </w:r>
      <w:r w:rsidRPr="004E7DE3">
        <w:rPr>
          <w:sz w:val="22"/>
          <w:szCs w:val="22"/>
          <w:lang w:val="en-US"/>
        </w:rPr>
        <w:t xml:space="preserve">KPP </w:t>
      </w:r>
      <w:r w:rsidR="004E7DE3" w:rsidRPr="004E7DE3">
        <w:rPr>
          <w:rFonts w:eastAsia="Arial Unicode MS"/>
          <w:sz w:val="22"/>
          <w:szCs w:val="22"/>
          <w:u w:color="000000"/>
        </w:rPr>
        <w:t xml:space="preserve">770101001 </w:t>
      </w:r>
    </w:p>
    <w:p w14:paraId="14FDA39F" w14:textId="0A783959" w:rsidR="000438EF" w:rsidRPr="004E7DE3" w:rsidRDefault="004E7DE3">
      <w:pPr>
        <w:ind w:firstLine="709"/>
        <w:jc w:val="both"/>
        <w:rPr>
          <w:sz w:val="22"/>
          <w:szCs w:val="22"/>
          <w:lang w:val="en-US"/>
        </w:rPr>
      </w:pPr>
      <w:r w:rsidRPr="004E7DE3">
        <w:rPr>
          <w:sz w:val="22"/>
          <w:szCs w:val="22"/>
          <w:lang w:val="en-US"/>
        </w:rPr>
        <w:t>PSRN</w:t>
      </w:r>
      <w:r w:rsidRPr="004E7DE3">
        <w:rPr>
          <w:sz w:val="22"/>
          <w:szCs w:val="22"/>
          <w:lang w:val="en-US"/>
        </w:rPr>
        <w:t xml:space="preserve"> </w:t>
      </w:r>
      <w:r w:rsidRPr="004E7DE3">
        <w:rPr>
          <w:rFonts w:eastAsia="Arial Unicode MS"/>
          <w:sz w:val="22"/>
          <w:szCs w:val="22"/>
          <w:u w:color="000000"/>
        </w:rPr>
        <w:t>1037739127535</w:t>
      </w:r>
    </w:p>
    <w:p w14:paraId="617AD96F" w14:textId="77777777" w:rsidR="000438EF" w:rsidRPr="004E7DE3" w:rsidRDefault="000438EF">
      <w:pPr>
        <w:ind w:firstLine="709"/>
        <w:jc w:val="both"/>
        <w:rPr>
          <w:sz w:val="22"/>
          <w:szCs w:val="22"/>
          <w:lang w:val="en-US"/>
        </w:rPr>
      </w:pPr>
      <w:r w:rsidRPr="004E7DE3">
        <w:rPr>
          <w:sz w:val="22"/>
          <w:szCs w:val="22"/>
          <w:lang w:val="ru-RU" w:eastAsia="ru-RU" w:bidi="ar-SA"/>
        </w:rPr>
        <w:t> </w:t>
      </w:r>
    </w:p>
    <w:p w14:paraId="40F46CE3" w14:textId="4922C312" w:rsidR="000438EF" w:rsidRPr="004E7DE3" w:rsidRDefault="004E7DE3">
      <w:pPr>
        <w:ind w:firstLine="709"/>
        <w:jc w:val="both"/>
        <w:rPr>
          <w:sz w:val="22"/>
          <w:szCs w:val="22"/>
          <w:lang w:val="en-US"/>
        </w:rPr>
      </w:pPr>
      <w:r w:rsidRPr="004E7DE3">
        <w:rPr>
          <w:sz w:val="22"/>
          <w:szCs w:val="22"/>
          <w:lang w:val="en-US"/>
        </w:rPr>
        <w:t>DIRECTOR</w:t>
      </w:r>
      <w:r w:rsidR="000438EF" w:rsidRPr="004E7DE3">
        <w:rPr>
          <w:sz w:val="22"/>
          <w:szCs w:val="22"/>
          <w:lang w:val="ru-RU" w:eastAsia="ru-RU" w:bidi="ar-SA"/>
        </w:rPr>
        <w:t>                            </w:t>
      </w:r>
      <w:r w:rsidRPr="004E7DE3">
        <w:rPr>
          <w:sz w:val="22"/>
          <w:szCs w:val="22"/>
          <w:lang w:val="en-US" w:eastAsia="ru-RU" w:bidi="ar-SA"/>
        </w:rPr>
        <w:t xml:space="preserve">                                                                                  </w:t>
      </w:r>
      <w:r w:rsidR="000438EF" w:rsidRPr="004E7DE3">
        <w:rPr>
          <w:sz w:val="22"/>
          <w:szCs w:val="22"/>
          <w:lang w:val="ru-RU" w:eastAsia="ru-RU" w:bidi="ar-SA"/>
        </w:rPr>
        <w:t> </w:t>
      </w:r>
      <w:r w:rsidRPr="004E7DE3">
        <w:rPr>
          <w:sz w:val="22"/>
          <w:szCs w:val="22"/>
          <w:lang w:val="ru-RU" w:eastAsia="ru-RU" w:bidi="ar-SA"/>
        </w:rPr>
        <w:t>O</w:t>
      </w:r>
      <w:r w:rsidRPr="004E7DE3">
        <w:rPr>
          <w:sz w:val="22"/>
          <w:szCs w:val="22"/>
          <w:lang w:val="en-US" w:eastAsia="ru-RU" w:bidi="ar-SA"/>
        </w:rPr>
        <w:t>.</w:t>
      </w:r>
      <w:r w:rsidRPr="004E7DE3">
        <w:rPr>
          <w:sz w:val="22"/>
          <w:szCs w:val="22"/>
          <w:lang w:val="ru-RU" w:eastAsia="ru-RU" w:bidi="ar-SA"/>
        </w:rPr>
        <w:t>V</w:t>
      </w:r>
      <w:r w:rsidRPr="004E7DE3">
        <w:rPr>
          <w:sz w:val="22"/>
          <w:szCs w:val="22"/>
          <w:lang w:val="en-US" w:eastAsia="ru-RU" w:bidi="ar-SA"/>
        </w:rPr>
        <w:t>.</w:t>
      </w:r>
      <w:r w:rsidRPr="004E7DE3">
        <w:rPr>
          <w:sz w:val="22"/>
          <w:szCs w:val="22"/>
          <w:lang w:val="ru-RU" w:eastAsia="ru-RU" w:bidi="ar-SA"/>
        </w:rPr>
        <w:t xml:space="preserve"> </w:t>
      </w:r>
      <w:proofErr w:type="spellStart"/>
      <w:r w:rsidRPr="004E7DE3">
        <w:rPr>
          <w:sz w:val="22"/>
          <w:szCs w:val="22"/>
          <w:lang w:val="en-US"/>
        </w:rPr>
        <w:t>Starykh</w:t>
      </w:r>
      <w:proofErr w:type="spellEnd"/>
      <w:r w:rsidRPr="004E7DE3">
        <w:rPr>
          <w:sz w:val="22"/>
          <w:szCs w:val="22"/>
          <w:lang w:val="en-US"/>
        </w:rPr>
        <w:t xml:space="preserve"> </w:t>
      </w:r>
    </w:p>
    <w:p w14:paraId="7C021A13" w14:textId="77777777" w:rsidR="000438EF" w:rsidRPr="00203029" w:rsidRDefault="000438EF">
      <w:pPr>
        <w:ind w:firstLine="709"/>
        <w:jc w:val="center"/>
        <w:rPr>
          <w:lang w:val="en-US"/>
        </w:rPr>
      </w:pPr>
      <w:r>
        <w:rPr>
          <w:b/>
          <w:bCs/>
          <w:sz w:val="22"/>
          <w:szCs w:val="22"/>
          <w:lang w:val="ru-RU" w:eastAsia="ru-RU" w:bidi="ar-SA"/>
        </w:rPr>
        <w:t> </w:t>
      </w:r>
    </w:p>
    <w:p w14:paraId="77AF5465" w14:textId="77777777" w:rsidR="000438EF" w:rsidRPr="00203029" w:rsidRDefault="000438EF">
      <w:pPr>
        <w:ind w:firstLine="709"/>
        <w:jc w:val="center"/>
        <w:rPr>
          <w:lang w:val="en-US"/>
        </w:rPr>
      </w:pPr>
      <w:r>
        <w:rPr>
          <w:b/>
          <w:bCs/>
          <w:sz w:val="22"/>
          <w:szCs w:val="22"/>
          <w:lang w:val="ru-RU" w:eastAsia="ru-RU" w:bidi="ar-SA"/>
        </w:rPr>
        <w:t> </w:t>
      </w:r>
    </w:p>
    <w:sectPr w:rsidR="000438EF" w:rsidRPr="00203029">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B4"/>
    <w:rsid w:val="000438EF"/>
    <w:rsid w:val="00066165"/>
    <w:rsid w:val="00203029"/>
    <w:rsid w:val="003C0AC3"/>
    <w:rsid w:val="004E7DE3"/>
    <w:rsid w:val="00600DCB"/>
    <w:rsid w:val="00676F5C"/>
    <w:rsid w:val="006D27EF"/>
    <w:rsid w:val="007C074E"/>
    <w:rsid w:val="00AC3F1A"/>
    <w:rsid w:val="00B413C2"/>
    <w:rsid w:val="00BC0BFD"/>
    <w:rsid w:val="00BE2B30"/>
    <w:rsid w:val="00F032B4"/>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2C9E76"/>
  <w15:chartTrackingRefBased/>
  <w15:docId w15:val="{42DC330F-18C2-4C1D-839D-EF968701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qFormat/>
    <w:rsid w:val="00EF7B96"/>
    <w:pPr>
      <w:keepNext/>
      <w:spacing w:before="240" w:after="60"/>
      <w:outlineLvl w:val="0"/>
    </w:pPr>
    <w:rPr>
      <w:b/>
      <w:bCs/>
      <w:kern w:val="32"/>
      <w:sz w:val="48"/>
      <w:szCs w:val="48"/>
    </w:rPr>
  </w:style>
  <w:style w:type="paragraph" w:styleId="2">
    <w:name w:val="heading 2"/>
    <w:basedOn w:val="a"/>
    <w:next w:val="a"/>
    <w:qFormat/>
    <w:rsid w:val="00EF7B96"/>
    <w:pPr>
      <w:keepNext/>
      <w:spacing w:before="240" w:after="60"/>
      <w:outlineLvl w:val="1"/>
    </w:pPr>
    <w:rPr>
      <w:b/>
      <w:bCs/>
      <w:iCs/>
      <w:sz w:val="36"/>
      <w:szCs w:val="36"/>
    </w:rPr>
  </w:style>
  <w:style w:type="paragraph" w:styleId="3">
    <w:name w:val="heading 3"/>
    <w:basedOn w:val="a"/>
    <w:next w:val="a"/>
    <w:qFormat/>
    <w:rsid w:val="00EF7B96"/>
    <w:pPr>
      <w:keepNext/>
      <w:spacing w:before="240" w:after="60"/>
      <w:outlineLvl w:val="2"/>
    </w:pPr>
    <w:rPr>
      <w:b/>
      <w:bCs/>
      <w:sz w:val="28"/>
      <w:szCs w:val="28"/>
    </w:rPr>
  </w:style>
  <w:style w:type="paragraph" w:styleId="4">
    <w:name w:val="heading 4"/>
    <w:basedOn w:val="a"/>
    <w:next w:val="a"/>
    <w:qFormat/>
    <w:rsid w:val="00EF7B96"/>
    <w:pPr>
      <w:keepNext/>
      <w:spacing w:before="240" w:after="60"/>
      <w:outlineLvl w:val="3"/>
    </w:pPr>
    <w:rPr>
      <w:b/>
      <w:bCs/>
    </w:rPr>
  </w:style>
  <w:style w:type="paragraph" w:styleId="5">
    <w:name w:val="heading 5"/>
    <w:basedOn w:val="a"/>
    <w:next w:val="a"/>
    <w:qFormat/>
    <w:rsid w:val="00EF7B96"/>
    <w:pPr>
      <w:spacing w:before="240" w:after="60"/>
      <w:outlineLvl w:val="4"/>
    </w:pPr>
    <w:rPr>
      <w:b/>
      <w:bCs/>
      <w:iCs/>
      <w:sz w:val="20"/>
      <w:szCs w:val="20"/>
    </w:rPr>
  </w:style>
  <w:style w:type="paragraph" w:styleId="6">
    <w:name w:val="heading 6"/>
    <w:basedOn w:val="a"/>
    <w:next w:val="a"/>
    <w:qFormat/>
    <w:rsid w:val="00EF7B96"/>
    <w:pPr>
      <w:spacing w:before="240" w:after="60"/>
      <w:outlineLvl w:val="5"/>
    </w:pPr>
    <w:rPr>
      <w:b/>
      <w:bCs/>
      <w:sz w:val="16"/>
      <w:szCs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tsp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2589</Words>
  <Characters>14763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Авторское соглашение (публичная оферта)</vt:lpstr>
    </vt:vector>
  </TitlesOfParts>
  <Company>diakov.net</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Авторское соглашение (публичная оферта)</dc:title>
  <dc:subject/>
  <dc:creator>User</dc:creator>
  <cp:keywords/>
  <cp:lastModifiedBy>Admin</cp:lastModifiedBy>
  <cp:revision>7</cp:revision>
  <cp:lastPrinted>1601-01-01T00:00:00Z</cp:lastPrinted>
  <dcterms:created xsi:type="dcterms:W3CDTF">2020-06-19T08:37:00Z</dcterms:created>
  <dcterms:modified xsi:type="dcterms:W3CDTF">2020-06-19T09:14:00Z</dcterms:modified>
</cp:coreProperties>
</file>